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41094" w14:textId="77777777" w:rsidR="00175799" w:rsidRPr="00ED3F71" w:rsidRDefault="00F55445" w:rsidP="00F55445">
      <w:pPr>
        <w:jc w:val="center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  <w:r w:rsidRPr="00ED3F71">
        <w:rPr>
          <w:rFonts w:asciiTheme="minorBidi" w:hAnsiTheme="minorBidi"/>
          <w:sz w:val="24"/>
          <w:szCs w:val="24"/>
          <w:rtl/>
        </w:rPr>
        <w:t>فرم طرح دوره درس نظری و عملی- دانشگاه علوم پزشکی ایلام</w:t>
      </w:r>
    </w:p>
    <w:p w14:paraId="53BCC492" w14:textId="5E27DDF0" w:rsidR="00986CAA" w:rsidRPr="00ED3F71" w:rsidRDefault="00F55445" w:rsidP="001B29FC">
      <w:pPr>
        <w:jc w:val="center"/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sz w:val="24"/>
          <w:szCs w:val="24"/>
          <w:rtl/>
        </w:rPr>
        <w:tab/>
        <w:t>معرفی درس</w:t>
      </w:r>
      <w:r w:rsidR="002A3378" w:rsidRPr="00ED3F71">
        <w:rPr>
          <w:rFonts w:asciiTheme="minorBidi" w:eastAsia="Times New Roman" w:hAnsiTheme="minorBidi"/>
          <w:sz w:val="24"/>
          <w:szCs w:val="24"/>
          <w:rtl/>
        </w:rPr>
        <w:t xml:space="preserve"> پرستاری پیشرفته در اختلالات لوله گوارش </w:t>
      </w:r>
      <w:r w:rsidRPr="00ED3F71">
        <w:rPr>
          <w:rFonts w:asciiTheme="minorBidi" w:hAnsiTheme="minorBidi"/>
          <w:sz w:val="24"/>
          <w:szCs w:val="24"/>
          <w:rtl/>
        </w:rPr>
        <w:t xml:space="preserve"> نیمسال اول</w:t>
      </w:r>
      <w:r w:rsidR="00920223">
        <w:rPr>
          <w:rFonts w:asciiTheme="minorBidi" w:hAnsiTheme="minorBidi" w:hint="cs"/>
          <w:sz w:val="24"/>
          <w:szCs w:val="24"/>
          <w:rtl/>
        </w:rPr>
        <w:t>405-404</w:t>
      </w:r>
    </w:p>
    <w:p w14:paraId="43B7F4EC" w14:textId="630D258B" w:rsidR="00ED3F71" w:rsidRDefault="00F55445" w:rsidP="00986CAA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دانشکده:</w:t>
      </w:r>
      <w:r w:rsidR="00ED3F71">
        <w:rPr>
          <w:rFonts w:asciiTheme="minorBidi" w:hAnsiTheme="minorBidi" w:hint="cs"/>
          <w:sz w:val="24"/>
          <w:szCs w:val="24"/>
          <w:rtl/>
        </w:rPr>
        <w:t xml:space="preserve"> </w:t>
      </w:r>
      <w:r w:rsidR="002A3378" w:rsidRPr="00ED3F71">
        <w:rPr>
          <w:rFonts w:asciiTheme="minorBidi" w:hAnsiTheme="minorBidi"/>
          <w:sz w:val="24"/>
          <w:szCs w:val="24"/>
          <w:rtl/>
        </w:rPr>
        <w:t>پرستاری</w:t>
      </w:r>
      <w:r w:rsidR="00ED3F71">
        <w:rPr>
          <w:rFonts w:asciiTheme="minorBidi" w:hAnsiTheme="minorBidi" w:hint="cs"/>
          <w:sz w:val="24"/>
          <w:szCs w:val="24"/>
          <w:rtl/>
        </w:rPr>
        <w:t xml:space="preserve"> و مامایی</w:t>
      </w:r>
      <w:r w:rsidR="00986CAA" w:rsidRPr="00ED3F71">
        <w:rPr>
          <w:rFonts w:asciiTheme="minorBidi" w:hAnsiTheme="minorBidi"/>
          <w:sz w:val="24"/>
          <w:szCs w:val="24"/>
          <w:rtl/>
        </w:rPr>
        <w:t xml:space="preserve">                                                     </w:t>
      </w:r>
    </w:p>
    <w:p w14:paraId="0BCE07D5" w14:textId="0BBDE7B4" w:rsidR="00F55445" w:rsidRPr="00ED3F71" w:rsidRDefault="00986CAA" w:rsidP="00986CAA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sz w:val="24"/>
          <w:szCs w:val="24"/>
          <w:rtl/>
        </w:rPr>
        <w:t xml:space="preserve"> </w:t>
      </w:r>
      <w:r w:rsidR="00F55445" w:rsidRPr="00ED3F71">
        <w:rPr>
          <w:rFonts w:asciiTheme="minorBidi" w:hAnsiTheme="minorBidi"/>
          <w:b/>
          <w:bCs/>
          <w:sz w:val="24"/>
          <w:szCs w:val="24"/>
          <w:rtl/>
        </w:rPr>
        <w:t>گروه آم</w:t>
      </w:r>
      <w:r w:rsidR="00ED3F71" w:rsidRPr="00ED3F71">
        <w:rPr>
          <w:rFonts w:asciiTheme="minorBidi" w:hAnsiTheme="minorBidi"/>
          <w:b/>
          <w:bCs/>
          <w:sz w:val="24"/>
          <w:szCs w:val="24"/>
          <w:rtl/>
        </w:rPr>
        <w:t>وزشی</w:t>
      </w:r>
      <w:r w:rsidRPr="00ED3F71">
        <w:rPr>
          <w:rFonts w:asciiTheme="minorBidi" w:hAnsiTheme="minorBidi"/>
          <w:b/>
          <w:bCs/>
          <w:sz w:val="24"/>
          <w:szCs w:val="24"/>
          <w:rtl/>
        </w:rPr>
        <w:t>:</w:t>
      </w:r>
      <w:r w:rsidR="00ED3F71">
        <w:rPr>
          <w:rFonts w:asciiTheme="minorBidi" w:hAnsiTheme="minorBidi" w:hint="cs"/>
          <w:sz w:val="24"/>
          <w:szCs w:val="24"/>
          <w:rtl/>
        </w:rPr>
        <w:t xml:space="preserve"> </w:t>
      </w:r>
      <w:r w:rsidR="002A3378" w:rsidRPr="00ED3F71">
        <w:rPr>
          <w:rFonts w:asciiTheme="minorBidi" w:hAnsiTheme="minorBidi"/>
          <w:sz w:val="24"/>
          <w:szCs w:val="24"/>
          <w:rtl/>
        </w:rPr>
        <w:t>پرستاری</w:t>
      </w:r>
    </w:p>
    <w:p w14:paraId="1F498265" w14:textId="77777777" w:rsidR="00ED3F71" w:rsidRDefault="00F55445" w:rsidP="000B775C">
      <w:pPr>
        <w:rPr>
          <w:rFonts w:asciiTheme="minorBidi" w:eastAsia="Times New Roman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*نام وشماره درس:</w:t>
      </w:r>
      <w:r w:rsidRPr="00ED3F71">
        <w:rPr>
          <w:rFonts w:asciiTheme="minorBidi" w:hAnsiTheme="minorBidi"/>
          <w:sz w:val="24"/>
          <w:szCs w:val="24"/>
          <w:rtl/>
        </w:rPr>
        <w:t xml:space="preserve"> </w:t>
      </w:r>
      <w:r w:rsidR="002A3378" w:rsidRPr="00ED3F71">
        <w:rPr>
          <w:rFonts w:asciiTheme="minorBidi" w:eastAsia="Times New Roman" w:hAnsiTheme="minorBidi"/>
          <w:sz w:val="24"/>
          <w:szCs w:val="24"/>
          <w:rtl/>
        </w:rPr>
        <w:t xml:space="preserve">پرستاری پیشرفته در اختلالات لوله گوارش </w:t>
      </w:r>
    </w:p>
    <w:p w14:paraId="7A0F3457" w14:textId="621C169C" w:rsidR="00F55445" w:rsidRPr="00ED3F71" w:rsidRDefault="002A3378" w:rsidP="000B775C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F55445" w:rsidRPr="00ED3F71">
        <w:rPr>
          <w:rFonts w:asciiTheme="minorBidi" w:hAnsiTheme="minorBidi"/>
          <w:b/>
          <w:bCs/>
          <w:sz w:val="24"/>
          <w:szCs w:val="24"/>
          <w:rtl/>
        </w:rPr>
        <w:t>* رشته ومقطع تحصیلی:</w:t>
      </w:r>
      <w:r w:rsidR="00ED3F71">
        <w:rPr>
          <w:rFonts w:asciiTheme="minorBidi" w:hAnsiTheme="minorBidi" w:hint="cs"/>
          <w:sz w:val="24"/>
          <w:szCs w:val="24"/>
          <w:rtl/>
        </w:rPr>
        <w:t xml:space="preserve"> </w:t>
      </w:r>
      <w:r w:rsidRPr="00ED3F71">
        <w:rPr>
          <w:rFonts w:asciiTheme="minorBidi" w:hAnsiTheme="minorBidi"/>
          <w:sz w:val="24"/>
          <w:szCs w:val="24"/>
          <w:rtl/>
        </w:rPr>
        <w:t>کارشناس ارشد داخلی جراحی</w:t>
      </w:r>
    </w:p>
    <w:p w14:paraId="4C01A286" w14:textId="603E9D4A" w:rsidR="002A3378" w:rsidRPr="00ED3F71" w:rsidRDefault="002A3378" w:rsidP="000B775C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*تعداد واحد:</w:t>
      </w:r>
      <w:r w:rsidRPr="00ED3F71">
        <w:rPr>
          <w:rFonts w:asciiTheme="minorBidi" w:hAnsiTheme="minorBidi"/>
          <w:sz w:val="24"/>
          <w:szCs w:val="24"/>
          <w:rtl/>
        </w:rPr>
        <w:t xml:space="preserve"> 5/1 نظری، 5/1 کاراموزی</w:t>
      </w:r>
    </w:p>
    <w:p w14:paraId="761D6E14" w14:textId="79193318" w:rsidR="00ED3F71" w:rsidRDefault="002A3378" w:rsidP="000B775C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*</w:t>
      </w:r>
      <w:r w:rsidR="00F55445" w:rsidRPr="00ED3F71">
        <w:rPr>
          <w:rFonts w:asciiTheme="minorBidi" w:hAnsiTheme="minorBidi"/>
          <w:b/>
          <w:bCs/>
          <w:sz w:val="24"/>
          <w:szCs w:val="24"/>
          <w:rtl/>
        </w:rPr>
        <w:t>روز و ساعت برگزاری:</w:t>
      </w:r>
      <w:r w:rsidR="00F55445" w:rsidRPr="00ED3F71">
        <w:rPr>
          <w:rFonts w:asciiTheme="minorBidi" w:hAnsiTheme="minorBidi"/>
          <w:sz w:val="24"/>
          <w:szCs w:val="24"/>
          <w:rtl/>
        </w:rPr>
        <w:t xml:space="preserve"> </w:t>
      </w:r>
      <w:r w:rsidR="00ED3F71">
        <w:rPr>
          <w:rFonts w:asciiTheme="minorBidi" w:hAnsiTheme="minorBidi"/>
          <w:sz w:val="24"/>
          <w:szCs w:val="24"/>
          <w:rtl/>
        </w:rPr>
        <w:t xml:space="preserve"> </w:t>
      </w:r>
      <w:r w:rsidR="001B29FC">
        <w:rPr>
          <w:rFonts w:asciiTheme="minorBidi" w:hAnsiTheme="minorBidi" w:hint="cs"/>
          <w:sz w:val="24"/>
          <w:szCs w:val="24"/>
          <w:rtl/>
        </w:rPr>
        <w:t xml:space="preserve">دکتر شوهانی </w:t>
      </w:r>
      <w:r w:rsidR="00920223">
        <w:rPr>
          <w:rFonts w:asciiTheme="minorBidi" w:hAnsiTheme="minorBidi" w:hint="cs"/>
          <w:sz w:val="24"/>
          <w:szCs w:val="24"/>
          <w:rtl/>
        </w:rPr>
        <w:t>یک شنبه 12-10</w:t>
      </w:r>
      <w:r w:rsidR="00F55445" w:rsidRPr="00ED3F71">
        <w:rPr>
          <w:rFonts w:asciiTheme="minorBidi" w:hAnsiTheme="minorBidi"/>
          <w:sz w:val="24"/>
          <w:szCs w:val="24"/>
          <w:rtl/>
        </w:rPr>
        <w:t xml:space="preserve"> </w:t>
      </w:r>
      <w:r w:rsidR="001B29FC">
        <w:rPr>
          <w:rFonts w:asciiTheme="minorBidi" w:hAnsiTheme="minorBidi" w:hint="cs"/>
          <w:sz w:val="24"/>
          <w:szCs w:val="24"/>
          <w:rtl/>
        </w:rPr>
        <w:t xml:space="preserve">- </w:t>
      </w:r>
      <w:r w:rsidR="001B29FC" w:rsidRPr="00190532">
        <w:rPr>
          <w:rFonts w:asciiTheme="minorBidi" w:hAnsiTheme="minorBidi" w:hint="cs"/>
          <w:sz w:val="24"/>
          <w:szCs w:val="24"/>
          <w:rtl/>
        </w:rPr>
        <w:t>دکتر رییسی فر</w:t>
      </w:r>
      <w:r w:rsidR="00190532" w:rsidRPr="00190532">
        <w:rPr>
          <w:rFonts w:asciiTheme="minorBidi" w:hAnsiTheme="minorBidi" w:hint="cs"/>
          <w:sz w:val="24"/>
          <w:szCs w:val="24"/>
          <w:rtl/>
        </w:rPr>
        <w:t>(شنبه 10-12)</w:t>
      </w:r>
      <w:r w:rsidR="001B29FC" w:rsidRPr="00190532">
        <w:rPr>
          <w:rFonts w:asciiTheme="minorBidi" w:hAnsiTheme="minorBidi" w:hint="cs"/>
          <w:sz w:val="24"/>
          <w:szCs w:val="24"/>
          <w:rtl/>
        </w:rPr>
        <w:t xml:space="preserve"> </w:t>
      </w:r>
      <w:r w:rsidR="00F55445" w:rsidRPr="00190532">
        <w:rPr>
          <w:rFonts w:asciiTheme="minorBidi" w:hAnsiTheme="minorBidi"/>
          <w:sz w:val="24"/>
          <w:szCs w:val="24"/>
          <w:rtl/>
        </w:rPr>
        <w:t xml:space="preserve">                                          </w:t>
      </w:r>
      <w:r w:rsidR="000B775C" w:rsidRPr="00190532">
        <w:rPr>
          <w:rFonts w:asciiTheme="minorBidi" w:hAnsiTheme="minorBidi"/>
          <w:sz w:val="24"/>
          <w:szCs w:val="24"/>
          <w:rtl/>
        </w:rPr>
        <w:t xml:space="preserve">                       </w:t>
      </w:r>
      <w:r w:rsidR="00F55445" w:rsidRPr="00190532">
        <w:rPr>
          <w:rFonts w:asciiTheme="minorBidi" w:hAnsiTheme="minorBidi"/>
          <w:sz w:val="24"/>
          <w:szCs w:val="24"/>
          <w:rtl/>
        </w:rPr>
        <w:t xml:space="preserve"> </w:t>
      </w:r>
    </w:p>
    <w:p w14:paraId="3457F620" w14:textId="3DF4DF0B" w:rsidR="00F55445" w:rsidRPr="00ED3F71" w:rsidRDefault="00F55445" w:rsidP="000B775C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 xml:space="preserve"> *محل برگزاری:</w:t>
      </w:r>
      <w:r w:rsidR="002A3378" w:rsidRPr="00ED3F71">
        <w:rPr>
          <w:rFonts w:asciiTheme="minorBidi" w:hAnsiTheme="minorBidi"/>
          <w:sz w:val="24"/>
          <w:szCs w:val="24"/>
          <w:rtl/>
        </w:rPr>
        <w:t xml:space="preserve"> دانشکده پرستاری – تحصیلات تکمیلی</w:t>
      </w:r>
    </w:p>
    <w:p w14:paraId="2D8A01AB" w14:textId="2F9A354B" w:rsidR="00F55445" w:rsidRPr="00ED3F71" w:rsidRDefault="00F55445" w:rsidP="000B775C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* نام مسوول درس(استاد درس):</w:t>
      </w:r>
      <w:r w:rsidRPr="00ED3F71">
        <w:rPr>
          <w:rFonts w:asciiTheme="minorBidi" w:hAnsiTheme="minorBidi"/>
          <w:sz w:val="24"/>
          <w:szCs w:val="24"/>
          <w:rtl/>
        </w:rPr>
        <w:t xml:space="preserve"> </w:t>
      </w:r>
      <w:r w:rsidR="004F33D8">
        <w:rPr>
          <w:rFonts w:asciiTheme="minorBidi" w:hAnsiTheme="minorBidi"/>
          <w:sz w:val="24"/>
          <w:szCs w:val="24"/>
          <w:rtl/>
        </w:rPr>
        <w:t>دکتر شوهانی</w:t>
      </w:r>
      <w:r w:rsidR="000B775C" w:rsidRPr="00ED3F71">
        <w:rPr>
          <w:rFonts w:asciiTheme="minorBidi" w:hAnsiTheme="minorBidi"/>
          <w:sz w:val="24"/>
          <w:szCs w:val="24"/>
          <w:rtl/>
        </w:rPr>
        <w:t xml:space="preserve">   </w:t>
      </w:r>
      <w:r w:rsidRPr="00ED3F71">
        <w:rPr>
          <w:rFonts w:asciiTheme="minorBidi" w:hAnsiTheme="minorBidi"/>
          <w:sz w:val="24"/>
          <w:szCs w:val="24"/>
          <w:rtl/>
        </w:rPr>
        <w:t xml:space="preserve">  </w:t>
      </w:r>
    </w:p>
    <w:p w14:paraId="5BF67470" w14:textId="08A06656" w:rsidR="002A3378" w:rsidRDefault="00F55445" w:rsidP="00ED3F71">
      <w:pPr>
        <w:rPr>
          <w:rFonts w:asciiTheme="minorBidi" w:hAnsiTheme="minorBidi"/>
          <w:sz w:val="24"/>
          <w:szCs w:val="24"/>
          <w:rtl/>
        </w:rPr>
      </w:pPr>
      <w:r w:rsidRPr="00ED3F71">
        <w:rPr>
          <w:rFonts w:asciiTheme="minorBidi" w:hAnsiTheme="minorBidi"/>
          <w:b/>
          <w:bCs/>
          <w:sz w:val="24"/>
          <w:szCs w:val="24"/>
          <w:rtl/>
        </w:rPr>
        <w:t>* آدرس دفتر:</w:t>
      </w:r>
      <w:r w:rsidR="00ED3F71">
        <w:rPr>
          <w:rFonts w:asciiTheme="minorBidi" w:hAnsiTheme="minorBidi"/>
          <w:sz w:val="24"/>
          <w:szCs w:val="24"/>
          <w:rtl/>
        </w:rPr>
        <w:t xml:space="preserve"> </w:t>
      </w:r>
      <w:r w:rsidR="00ED3F71">
        <w:rPr>
          <w:rFonts w:asciiTheme="minorBidi" w:hAnsiTheme="minorBidi" w:hint="cs"/>
          <w:sz w:val="24"/>
          <w:szCs w:val="24"/>
          <w:rtl/>
        </w:rPr>
        <w:t>پردیس 1-</w:t>
      </w:r>
      <w:r w:rsidR="002A3378" w:rsidRPr="00ED3F71">
        <w:rPr>
          <w:rFonts w:asciiTheme="minorBidi" w:hAnsiTheme="minorBidi"/>
          <w:sz w:val="24"/>
          <w:szCs w:val="24"/>
          <w:rtl/>
        </w:rPr>
        <w:t xml:space="preserve"> معاونت اموزشی </w:t>
      </w:r>
      <w:r w:rsidRPr="00ED3F71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</w:t>
      </w:r>
      <w:r w:rsidR="000B775C" w:rsidRPr="00ED3F71">
        <w:rPr>
          <w:rFonts w:asciiTheme="minorBidi" w:hAnsiTheme="minorBidi"/>
          <w:sz w:val="24"/>
          <w:szCs w:val="24"/>
          <w:rtl/>
        </w:rPr>
        <w:t xml:space="preserve">                         </w:t>
      </w:r>
      <w:r w:rsidR="00986CAA" w:rsidRPr="00ED3F71">
        <w:rPr>
          <w:rFonts w:asciiTheme="minorBidi" w:hAnsiTheme="minorBidi"/>
          <w:sz w:val="24"/>
          <w:szCs w:val="24"/>
          <w:rtl/>
        </w:rPr>
        <w:t xml:space="preserve">  </w:t>
      </w:r>
      <w:r w:rsidRPr="00ED3F71">
        <w:rPr>
          <w:rFonts w:asciiTheme="minorBidi" w:hAnsiTheme="minorBidi"/>
          <w:sz w:val="24"/>
          <w:szCs w:val="24"/>
          <w:rtl/>
        </w:rPr>
        <w:t xml:space="preserve"> * آدرس</w:t>
      </w:r>
      <w:r w:rsidRPr="00ED3F71">
        <w:rPr>
          <w:rFonts w:asciiTheme="minorBidi" w:hAnsiTheme="minorBidi"/>
          <w:sz w:val="24"/>
          <w:szCs w:val="24"/>
        </w:rPr>
        <w:t>Email</w:t>
      </w:r>
      <w:r w:rsidR="00ED3F71">
        <w:rPr>
          <w:rFonts w:asciiTheme="minorBidi" w:hAnsiTheme="minorBidi" w:hint="cs"/>
          <w:sz w:val="24"/>
          <w:szCs w:val="24"/>
          <w:rtl/>
        </w:rPr>
        <w:t xml:space="preserve">: </w:t>
      </w:r>
      <w:hyperlink r:id="rId9" w:history="1">
        <w:r w:rsidR="00B331D2" w:rsidRPr="00C57FC1">
          <w:rPr>
            <w:rStyle w:val="Hyperlink"/>
            <w:rFonts w:asciiTheme="minorBidi" w:hAnsiTheme="minorBidi"/>
            <w:sz w:val="24"/>
            <w:szCs w:val="24"/>
          </w:rPr>
          <w:t>shohani-m@medilam.ac.ir</w:t>
        </w:r>
      </w:hyperlink>
    </w:p>
    <w:p w14:paraId="1C3E8E86" w14:textId="7512BC02" w:rsidR="00B331D2" w:rsidRPr="00ED3F71" w:rsidRDefault="00B331D2" w:rsidP="00ED3F71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a.raiesifar@gmail.com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ED3F71" w14:paraId="08B1D2FF" w14:textId="77777777" w:rsidTr="00BD262D">
        <w:trPr>
          <w:trHeight w:val="1209"/>
        </w:trPr>
        <w:tc>
          <w:tcPr>
            <w:tcW w:w="9242" w:type="dxa"/>
          </w:tcPr>
          <w:p w14:paraId="0DEF32EF" w14:textId="77777777" w:rsidR="00FA0F45" w:rsidRPr="00ED3F71" w:rsidRDefault="00FA0F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4159C55B" w14:textId="77777777" w:rsidR="002A3378" w:rsidRPr="00ED3F71" w:rsidRDefault="002A3378" w:rsidP="00ED3F71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ایجاد دانش و مهارت لازم در فراگیران به منظور انجام مراقبت های تخصصی از مددجویان با اختلالات گوارشی و آموزش به بیمار بر اساس فرآیند های به روز شده پرستاری </w:t>
            </w:r>
          </w:p>
          <w:p w14:paraId="2C81C00F" w14:textId="77777777" w:rsidR="00FA0F45" w:rsidRPr="00ED3F71" w:rsidRDefault="00FA0F45" w:rsidP="00BD262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6747B0" w:rsidRPr="00ED3F71" w14:paraId="3E528272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F8486B" w14:textId="0A1EC4DC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3F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29D6BC5D" w14:textId="77777777" w:rsidR="00ED3F71" w:rsidRPr="00BC4E59" w:rsidRDefault="00ED3F71" w:rsidP="00ED3F71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E04F9C1" w14:textId="77777777" w:rsidR="00ED3F71" w:rsidRPr="00BC4E59" w:rsidRDefault="00ED3F71" w:rsidP="00ED3F71">
            <w:pPr>
              <w:pStyle w:val="ListParagraph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BC4E59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  <w:t>حیطه شناختی- هر یک از دانشجویان در پایان این دوره بتواند با صحت 90 درصد:</w:t>
            </w:r>
          </w:p>
          <w:p w14:paraId="541BED05" w14:textId="77777777" w:rsidR="009D5D64" w:rsidRPr="00BC4E59" w:rsidRDefault="009D5D64" w:rsidP="009D5D64">
            <w:pPr>
              <w:rPr>
                <w:rFonts w:asciiTheme="minorBidi" w:hAnsiTheme="minorBidi"/>
                <w:b/>
                <w:bCs/>
                <w:i/>
                <w:iCs/>
                <w:color w:val="FF0000"/>
                <w:sz w:val="24"/>
                <w:szCs w:val="24"/>
                <w:rtl/>
              </w:rPr>
            </w:pPr>
            <w:r w:rsidRPr="00BC4E59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 xml:space="preserve">-اختصاص یک جلسه تدریس آشنایی با سند تعالی با استفاده از </w:t>
            </w:r>
            <w:r w:rsidRPr="00BC4E59">
              <w:rPr>
                <w:rFonts w:asciiTheme="minorBidi" w:hAnsiTheme="minorBidi"/>
                <w:color w:val="FF0000"/>
                <w:sz w:val="24"/>
                <w:szCs w:val="24"/>
              </w:rPr>
              <w:t>Micro learning</w:t>
            </w:r>
            <w:r w:rsidRPr="00BC4E59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 xml:space="preserve"> مبتنی بر هوش مصنوعی</w:t>
            </w:r>
          </w:p>
          <w:p w14:paraId="5972F2BA" w14:textId="77777777" w:rsidR="00ED3F71" w:rsidRPr="009D5D64" w:rsidRDefault="00ED3F71" w:rsidP="00ED3F7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7FF0B29" w14:textId="248F3045" w:rsidR="006747B0" w:rsidRPr="00ED3F71" w:rsidRDefault="006747B0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1-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پاتوفیزیولوژی پیشرفته در اختلالات گوارش را بیان کند</w:t>
            </w:r>
            <w:r w:rsidR="00ED3F71">
              <w:rPr>
                <w:rFonts w:asciiTheme="minorBidi" w:hAnsiTheme="minorBidi" w:hint="cs"/>
                <w:sz w:val="24"/>
                <w:szCs w:val="24"/>
                <w:rtl/>
              </w:rPr>
              <w:t>(دانش)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6E5BF903" w14:textId="37AF4D59" w:rsidR="006747B0" w:rsidRPr="00ED3F71" w:rsidRDefault="006747B0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2-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نحوه بکارگیری و تجوزی و مراقبتهای داروهای پیشرفته در اختلالات گوارش را بداند</w:t>
            </w:r>
            <w:r w:rsidR="00ED3F71">
              <w:rPr>
                <w:rFonts w:asciiTheme="minorBidi" w:hAnsiTheme="minorBidi" w:hint="cs"/>
                <w:sz w:val="24"/>
                <w:szCs w:val="24"/>
                <w:rtl/>
              </w:rPr>
              <w:t>(دانش)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1E784968" w14:textId="375DBAD9" w:rsidR="006747B0" w:rsidRPr="00ED3F71" w:rsidRDefault="006747B0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3-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اصول کلی پایش پیشرفته پرستاری و بررسی وضعیت سلامت مددجویان مبتلا به اختلالات</w:t>
            </w:r>
            <w:r w:rsidR="00ED3F71">
              <w:rPr>
                <w:rFonts w:asciiTheme="minorBidi" w:hAnsiTheme="minorBidi"/>
                <w:sz w:val="24"/>
                <w:szCs w:val="24"/>
                <w:rtl/>
              </w:rPr>
              <w:t xml:space="preserve"> گوارش را تشریح کند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(فهمیدن</w:t>
            </w:r>
            <w:r w:rsidR="00ED3F71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="00ED3F71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0F26DA18" w14:textId="0B683F24" w:rsidR="00251B5D" w:rsidRPr="00ED3F71" w:rsidRDefault="00251B5D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4- اصول مراقبت در بررسی های تشخیصی پ</w:t>
            </w:r>
            <w:r w:rsidR="00ED3F71">
              <w:rPr>
                <w:rFonts w:asciiTheme="minorBidi" w:hAnsiTheme="minorBidi"/>
                <w:sz w:val="24"/>
                <w:szCs w:val="24"/>
                <w:rtl/>
              </w:rPr>
              <w:t>یشرفته لوله گوارش را توضیح دهد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(فهمیدن</w:t>
            </w:r>
            <w:r w:rsidR="00ED3F71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="00ED3F71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6908A1FA" w14:textId="7C4F4B28" w:rsidR="00251B5D" w:rsidRPr="00ED3F71" w:rsidRDefault="00251B5D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5- اصول مراقبت های پیشرفته پرستاری در بزرگسالان تحت پروسیجرهای اولیه و </w:t>
            </w:r>
            <w:r w:rsidR="00ED3F71">
              <w:rPr>
                <w:rFonts w:asciiTheme="minorBidi" w:hAnsiTheme="minorBidi"/>
                <w:sz w:val="24"/>
                <w:szCs w:val="24"/>
                <w:rtl/>
              </w:rPr>
              <w:t>پیشرفته اندوسکوپیک را توضیح دهد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(فهمیدن</w:t>
            </w:r>
            <w:r w:rsidR="00ED3F71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="00ED3F71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11905244" w14:textId="60B56B7C" w:rsidR="00251B5D" w:rsidRPr="00ED3F71" w:rsidRDefault="00B413B5" w:rsidP="00B413B5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6-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اولسر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های حاد و مزمن لوله گوارش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را توضیح دهد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45DBE4FB" w14:textId="697ADE0E" w:rsidR="00251B5D" w:rsidRPr="00ED3F71" w:rsidRDefault="00B413B5" w:rsidP="00B413B5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7-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اختلالات التهابی حاد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و مزمن لوله گوارش را توضیح دهد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7856EA4E" w14:textId="6ED56E73" w:rsidR="00251B5D" w:rsidRPr="00ED3F71" w:rsidRDefault="00B413B5" w:rsidP="00B413B5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8-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>انواع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سرطان های گوارشی را توضیح دهد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69DF03B4" w14:textId="77777777" w:rsidR="00B413B5" w:rsidRPr="00ED3F71" w:rsidRDefault="00B413B5" w:rsidP="00B413B5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9- </w:t>
            </w:r>
            <w:r w:rsidR="00251B5D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اختلالات دفعی و تغذیه ای ناشی ازاعمال جراحی رزکسیون و چاقی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را توضیح دهد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10C5B81B" w14:textId="6359D141" w:rsidR="00251B5D" w:rsidRPr="00ED3F71" w:rsidRDefault="00251B5D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10- اصول مراقبت در بیماران دارای انواع استوما را شرح دهد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67BAB9D7" w14:textId="36DE21BD" w:rsidR="00251B5D" w:rsidRPr="00ED3F71" w:rsidRDefault="00251B5D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11- برنامه اموزشی و مراقبتی در بیماران دارای تغذیه جایگزین و تحت اعمال جراحی پیشرف</w:t>
            </w:r>
            <w:r w:rsidR="00B413B5">
              <w:rPr>
                <w:rFonts w:asciiTheme="minorBidi" w:hAnsiTheme="minorBidi"/>
                <w:sz w:val="24"/>
                <w:szCs w:val="24"/>
                <w:rtl/>
              </w:rPr>
              <w:t>ته رزکسیون را تشریح کند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(فهمیدن)</w:t>
            </w:r>
            <w:r w:rsidR="00B413B5" w:rsidRPr="00ED3F7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0B439266" w14:textId="15CD852D" w:rsidR="00251B5D" w:rsidRDefault="00251B5D" w:rsidP="00ED3F71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12- نقش </w:t>
            </w:r>
            <w:r w:rsidR="00917C14" w:rsidRPr="00ED3F71">
              <w:rPr>
                <w:rFonts w:asciiTheme="minorBidi" w:hAnsiTheme="minorBidi"/>
                <w:sz w:val="24"/>
                <w:szCs w:val="24"/>
                <w:rtl/>
              </w:rPr>
              <w:t>پ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رستار</w:t>
            </w:r>
            <w:r w:rsidR="00917C14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در اموزش تغذیه ای و اصلاح سبک زندگی مددجویان مبتلا به اختلالات حاد</w:t>
            </w:r>
            <w:r w:rsidR="00B413B5">
              <w:rPr>
                <w:rFonts w:asciiTheme="minorBidi" w:hAnsiTheme="minorBidi"/>
                <w:sz w:val="24"/>
                <w:szCs w:val="24"/>
                <w:rtl/>
              </w:rPr>
              <w:t xml:space="preserve"> و مزمن لوله گوارش را بیان کند</w:t>
            </w:r>
            <w:r w:rsidR="00B413B5">
              <w:rPr>
                <w:rFonts w:asciiTheme="minorBidi" w:hAnsiTheme="minorBidi" w:hint="cs"/>
                <w:sz w:val="24"/>
                <w:szCs w:val="24"/>
                <w:rtl/>
              </w:rPr>
              <w:t>(دانش).</w:t>
            </w:r>
          </w:p>
          <w:p w14:paraId="45B093E3" w14:textId="77777777" w:rsidR="00B413B5" w:rsidRDefault="00B413B5" w:rsidP="00B413B5">
            <w:pPr>
              <w:ind w:left="720"/>
              <w:contextualSpacing/>
              <w:rPr>
                <w:rFonts w:asciiTheme="minorBidi" w:eastAsia="Calibri" w:hAnsiTheme="minorBidi"/>
                <w:b/>
                <w:bCs/>
                <w:i/>
                <w:iCs/>
                <w:sz w:val="24"/>
                <w:szCs w:val="24"/>
              </w:rPr>
            </w:pPr>
            <w:r w:rsidRPr="00BC4E59">
              <w:rPr>
                <w:rFonts w:asciiTheme="minorBidi" w:eastAsia="Calibri" w:hAnsiTheme="minorBidi"/>
                <w:b/>
                <w:bCs/>
                <w:i/>
                <w:iCs/>
                <w:sz w:val="24"/>
                <w:szCs w:val="24"/>
                <w:rtl/>
              </w:rPr>
              <w:lastRenderedPageBreak/>
              <w:t>حیطه روانی/ حرکتی- هر یک از دانشجویان در پایان این دوره بتواند با صحت 90 درصد:</w:t>
            </w:r>
          </w:p>
          <w:p w14:paraId="7F68E7FC" w14:textId="49FB383E" w:rsidR="00B413B5" w:rsidRDefault="009579A6" w:rsidP="009579A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برای یک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بیمار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مبتلا به یکی از عناوین فوق</w:t>
            </w:r>
            <w:r w:rsidR="00B413B5" w:rsidRPr="009579A6">
              <w:rPr>
                <w:rFonts w:asciiTheme="minorBidi" w:hAnsiTheme="minorBidi"/>
                <w:sz w:val="24"/>
                <w:szCs w:val="24"/>
                <w:rtl/>
              </w:rPr>
              <w:t xml:space="preserve"> مبتل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 به اختلا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لات</w:t>
            </w:r>
            <w:r w:rsidR="00B413B5" w:rsidRPr="009579A6">
              <w:rPr>
                <w:rFonts w:asciiTheme="minorBidi" w:hAnsiTheme="minorBidi"/>
                <w:sz w:val="24"/>
                <w:szCs w:val="24"/>
                <w:rtl/>
              </w:rPr>
              <w:t xml:space="preserve"> لوله گوارش براساس الگوهای پرستاری یک طرح مراقبتی بنویسد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(بکاربستن)</w:t>
            </w:r>
            <w:r w:rsidR="00B413B5" w:rsidRPr="009579A6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45A96CA1" w14:textId="77777777" w:rsidR="004F33D8" w:rsidRDefault="004F33D8" w:rsidP="004F33D8">
            <w:pPr>
              <w:pStyle w:val="ListParagraph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188F6DAF" w14:textId="77777777" w:rsidR="009579A6" w:rsidRPr="00BC4E59" w:rsidRDefault="009579A6" w:rsidP="009579A6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Theme="minorBidi" w:eastAsia="Calibr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BC4E59">
              <w:rPr>
                <w:rFonts w:asciiTheme="minorBidi" w:eastAsia="Calibri" w:hAnsiTheme="minorBidi"/>
                <w:b/>
                <w:bCs/>
                <w:i/>
                <w:iCs/>
                <w:sz w:val="24"/>
                <w:szCs w:val="24"/>
                <w:rtl/>
              </w:rPr>
              <w:t>حیطه عاطفی- هر یک از دانشجویان در پایان این دوره بتواند با صحت 90 درصد:</w:t>
            </w:r>
          </w:p>
          <w:p w14:paraId="516F92B6" w14:textId="77DAC43C" w:rsidR="009579A6" w:rsidRPr="00BC4E59" w:rsidRDefault="009579A6" w:rsidP="009579A6">
            <w:pPr>
              <w:numPr>
                <w:ilvl w:val="0"/>
                <w:numId w:val="12"/>
              </w:num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r w:rsidRPr="00BC4E59">
              <w:rPr>
                <w:rFonts w:asciiTheme="minorBidi" w:eastAsia="Calibri" w:hAnsiTheme="minorBidi"/>
                <w:sz w:val="24"/>
                <w:szCs w:val="24"/>
                <w:rtl/>
              </w:rPr>
              <w:t>انواع مقال</w:t>
            </w:r>
            <w:r>
              <w:rPr>
                <w:rFonts w:asciiTheme="minorBidi" w:eastAsia="Calibri" w:hAnsiTheme="minorBidi"/>
                <w:sz w:val="24"/>
                <w:szCs w:val="24"/>
                <w:rtl/>
              </w:rPr>
              <w:t>ات پژوهشی و کتب مرتبط با</w:t>
            </w:r>
            <w:r>
              <w:rPr>
                <w:rFonts w:asciiTheme="minorBidi" w:eastAsia="Calibri" w:hAnsiTheme="minorBidi" w:hint="cs"/>
                <w:sz w:val="24"/>
                <w:szCs w:val="24"/>
                <w:rtl/>
              </w:rPr>
              <w:t xml:space="preserve"> اختلالات </w:t>
            </w:r>
            <w:r w:rsidR="009D5D64">
              <w:rPr>
                <w:rFonts w:asciiTheme="minorBidi" w:hAnsiTheme="minorBidi" w:hint="cs"/>
                <w:sz w:val="24"/>
                <w:szCs w:val="24"/>
                <w:rtl/>
              </w:rPr>
              <w:t>گوارش</w:t>
            </w:r>
            <w:r w:rsidRPr="000B379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C4E59">
              <w:rPr>
                <w:rFonts w:asciiTheme="minorBidi" w:eastAsia="Calibri" w:hAnsiTheme="minorBidi"/>
                <w:sz w:val="24"/>
                <w:szCs w:val="24"/>
                <w:rtl/>
              </w:rPr>
              <w:t>را مطالعه نماید (توجه و دریافت).</w:t>
            </w:r>
          </w:p>
          <w:p w14:paraId="405C3C8A" w14:textId="77777777" w:rsidR="009579A6" w:rsidRPr="00BC4E59" w:rsidRDefault="009579A6" w:rsidP="009579A6">
            <w:pPr>
              <w:numPr>
                <w:ilvl w:val="0"/>
                <w:numId w:val="12"/>
              </w:num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r w:rsidRPr="00BC4E59">
              <w:rPr>
                <w:rFonts w:asciiTheme="minorBidi" w:eastAsia="Calibri" w:hAnsiTheme="minorBidi"/>
                <w:sz w:val="24"/>
                <w:szCs w:val="24"/>
                <w:rtl/>
              </w:rPr>
              <w:t>در مباحث کلاسی داوطلبانه شرکت نماید (واکنش).</w:t>
            </w:r>
          </w:p>
          <w:p w14:paraId="596CCF1D" w14:textId="7C666621" w:rsidR="009579A6" w:rsidRPr="009579A6" w:rsidRDefault="009579A6" w:rsidP="009579A6">
            <w:pPr>
              <w:pStyle w:val="ListParagraph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513B8" w:rsidRPr="00ED3F71" w14:paraId="3EB682D4" w14:textId="77777777" w:rsidTr="000B775C">
        <w:tc>
          <w:tcPr>
            <w:tcW w:w="9242" w:type="dxa"/>
          </w:tcPr>
          <w:p w14:paraId="7D46EA01" w14:textId="77777777" w:rsidR="00E513B8" w:rsidRPr="00015DAC" w:rsidRDefault="00E513B8" w:rsidP="009D5D6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7BD5A09C" w14:textId="7231961F" w:rsidR="000D655C" w:rsidRPr="00015DAC" w:rsidRDefault="000D655C" w:rsidP="000D655C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حضور منظم و فعال طبق برنامه آموزشی</w:t>
            </w:r>
          </w:p>
          <w:p w14:paraId="2EF4A052" w14:textId="77777777" w:rsidR="00674540" w:rsidRPr="00015DAC" w:rsidRDefault="00674540" w:rsidP="009D5D64">
            <w:pPr>
              <w:numPr>
                <w:ilvl w:val="0"/>
                <w:numId w:val="13"/>
              </w:num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پشتکار و جدیت در ارائه سریع و به موقع تکالیف</w:t>
            </w:r>
          </w:p>
          <w:p w14:paraId="79B745A6" w14:textId="1EEED2EC" w:rsidR="00674540" w:rsidRPr="00015DAC" w:rsidRDefault="00674540" w:rsidP="009D5D64">
            <w:pPr>
              <w:numPr>
                <w:ilvl w:val="0"/>
                <w:numId w:val="13"/>
              </w:num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شرکت در بحث گروهی با استناد به مطالعات و منابع موجود</w:t>
            </w:r>
          </w:p>
          <w:p w14:paraId="6BA2DE7A" w14:textId="77777777" w:rsidR="009D5D64" w:rsidRPr="00015DAC" w:rsidRDefault="009D5D64" w:rsidP="009D5D64">
            <w:pPr>
              <w:numPr>
                <w:ilvl w:val="0"/>
                <w:numId w:val="13"/>
              </w:numPr>
              <w:jc w:val="both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رعایت اصول اخلاق اسلامی و حرفه ای در کلاس درس و بالین</w:t>
            </w:r>
          </w:p>
          <w:p w14:paraId="4B1E7CB4" w14:textId="77777777" w:rsidR="009D5D64" w:rsidRPr="00015DAC" w:rsidRDefault="009D5D64" w:rsidP="009D5D64">
            <w:pPr>
              <w:ind w:left="720"/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</w:pPr>
          </w:p>
          <w:p w14:paraId="58BBC75E" w14:textId="38099E47" w:rsidR="00674540" w:rsidRPr="00015DAC" w:rsidRDefault="009D5D64" w:rsidP="009D5D64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تکالیف دانشجو در طول ترم</w:t>
            </w:r>
          </w:p>
          <w:p w14:paraId="10750D78" w14:textId="49B90FB0" w:rsidR="009D5D64" w:rsidRPr="00015DAC" w:rsidRDefault="00674540" w:rsidP="00674540">
            <w:p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الف) </w:t>
            </w:r>
            <w:r w:rsidR="009D5D64"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ارائه</w:t>
            </w: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کنفرانس هر دانشجو یک مورد</w:t>
            </w:r>
            <w:r w:rsidR="00106C30"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مبتنی بر روشهای نوین آموزشی(موشن گرافی، اینفوگرافی و...)</w:t>
            </w: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497CF9C8" w14:textId="77777777" w:rsidR="009D5D64" w:rsidRPr="00015DAC" w:rsidRDefault="00674540" w:rsidP="00674540">
            <w:p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ب) ارائه خلاصه مقاله مکتوب</w:t>
            </w:r>
            <w:r w:rsidR="009D5D64"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مباحث مربوط به هر استاد 1 مورد)    </w:t>
            </w:r>
          </w:p>
          <w:p w14:paraId="1369DDD4" w14:textId="77777777" w:rsidR="009D5D64" w:rsidRPr="00015DAC" w:rsidRDefault="00674540" w:rsidP="00674540">
            <w:p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ج) انجام و ارائه مکتوب طرح مراقبتی (مباحث مربوط به هر استاد یک مورد ) </w:t>
            </w:r>
          </w:p>
          <w:p w14:paraId="3DB1C76F" w14:textId="77777777" w:rsidR="00674540" w:rsidRPr="00015DAC" w:rsidRDefault="00674540" w:rsidP="00674540">
            <w:p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  د) ارائه یک مورد اموزش پاسخگو برای هر استاد</w:t>
            </w:r>
            <w:r w:rsidR="009D5D64"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E63335D" w14:textId="61315C60" w:rsidR="009D5D64" w:rsidRPr="00015DAC" w:rsidRDefault="009D5D64" w:rsidP="00674540">
            <w:pPr>
              <w:jc w:val="lowKashida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E513B8" w:rsidRPr="00ED3F71" w14:paraId="029A2079" w14:textId="77777777" w:rsidTr="000B775C">
        <w:tc>
          <w:tcPr>
            <w:tcW w:w="9242" w:type="dxa"/>
          </w:tcPr>
          <w:p w14:paraId="7AC5C538" w14:textId="77777777" w:rsidR="00E513B8" w:rsidRPr="00ED3F7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9E7412E" w14:textId="77777777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</w:p>
          <w:p w14:paraId="37BA52AA" w14:textId="6B3C0DB8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</w:rPr>
              <w:t>Gastrointestinal Nursing A Lifespan Approach, Paul Ong, Rachel Skittrall, 2018</w:t>
            </w:r>
          </w:p>
          <w:p w14:paraId="73E9D798" w14:textId="0B9F930B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</w:rPr>
              <w:t>Gastrointestinal Nursing, Graeme Smith, Roger Watson, the last Edition.</w:t>
            </w:r>
          </w:p>
          <w:p w14:paraId="5EC9705D" w14:textId="1B7C6CD2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</w:rPr>
              <w:t xml:space="preserve">Oxford Handbook of Gastrointestinal Nursing, </w:t>
            </w:r>
            <w:hyperlink r:id="rId10" w:history="1">
              <w:r w:rsidRPr="00ED3F71">
                <w:rPr>
                  <w:rFonts w:asciiTheme="minorBidi" w:hAnsiTheme="minorBidi"/>
                  <w:sz w:val="24"/>
                  <w:szCs w:val="24"/>
                </w:rPr>
                <w:t xml:space="preserve">Christine Norton </w:t>
              </w:r>
            </w:hyperlink>
            <w:r w:rsidRPr="00ED3F71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hyperlink r:id="rId11" w:history="1">
              <w:r w:rsidRPr="00ED3F71">
                <w:rPr>
                  <w:rFonts w:asciiTheme="minorBidi" w:hAnsiTheme="minorBidi"/>
                  <w:sz w:val="24"/>
                  <w:szCs w:val="24"/>
                </w:rPr>
                <w:t>Annmarie Nunwa,</w:t>
              </w:r>
            </w:hyperlink>
            <w:r w:rsidRPr="00ED3F71">
              <w:rPr>
                <w:rFonts w:asciiTheme="minorBidi" w:hAnsiTheme="minorBidi"/>
                <w:sz w:val="24"/>
                <w:szCs w:val="24"/>
              </w:rPr>
              <w:t> </w:t>
            </w:r>
          </w:p>
          <w:p w14:paraId="48AB169D" w14:textId="2F325EF4" w:rsidR="009E2748" w:rsidRPr="00ED3F71" w:rsidRDefault="009A7200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  <w:hyperlink r:id="rId12" w:history="1">
              <w:r w:rsidR="009E2748" w:rsidRPr="00ED3F71">
                <w:rPr>
                  <w:rFonts w:asciiTheme="minorBidi" w:hAnsiTheme="minorBidi"/>
                  <w:sz w:val="24"/>
                  <w:szCs w:val="24"/>
                </w:rPr>
                <w:t>Claire Taylor (ed.)</w:t>
              </w:r>
            </w:hyperlink>
            <w:r w:rsidR="009E2748" w:rsidRPr="00ED3F71">
              <w:rPr>
                <w:rFonts w:asciiTheme="minorBidi" w:hAnsiTheme="minorBidi"/>
                <w:sz w:val="24"/>
                <w:szCs w:val="24"/>
              </w:rPr>
              <w:t>,</w:t>
            </w:r>
            <w:hyperlink r:id="rId13" w:history="1">
              <w:r w:rsidR="009E2748" w:rsidRPr="00ED3F71">
                <w:rPr>
                  <w:rFonts w:asciiTheme="minorBidi" w:hAnsiTheme="minorBidi"/>
                  <w:sz w:val="24"/>
                  <w:szCs w:val="24"/>
                </w:rPr>
                <w:t>Kathy Whayman (ed.)</w:t>
              </w:r>
            </w:hyperlink>
            <w:r w:rsidR="009E2748" w:rsidRPr="00ED3F71">
              <w:rPr>
                <w:rFonts w:asciiTheme="minorBidi" w:hAnsiTheme="minorBidi"/>
                <w:sz w:val="24"/>
                <w:szCs w:val="24"/>
              </w:rPr>
              <w:t>,</w:t>
            </w:r>
            <w:hyperlink r:id="rId14" w:history="1">
              <w:r w:rsidR="009E2748" w:rsidRPr="00ED3F71">
                <w:rPr>
                  <w:rFonts w:asciiTheme="minorBidi" w:hAnsiTheme="minorBidi"/>
                  <w:sz w:val="24"/>
                  <w:szCs w:val="24"/>
                </w:rPr>
                <w:t>Julia Williams (ed.)</w:t>
              </w:r>
            </w:hyperlink>
            <w:r w:rsidR="009E2748" w:rsidRPr="00ED3F71">
              <w:rPr>
                <w:rFonts w:asciiTheme="minorBidi" w:hAnsiTheme="minorBidi"/>
                <w:sz w:val="24"/>
                <w:szCs w:val="24"/>
              </w:rPr>
              <w:t>. the last edition</w:t>
            </w:r>
          </w:p>
          <w:p w14:paraId="2F900993" w14:textId="7820F67B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</w:rPr>
              <w:t>Brunner &amp; Suddarth's Textbook of Medical-Surgical Nursing, Janice L Hinkle, Kerry H. Cheever. The last edition</w:t>
            </w:r>
          </w:p>
          <w:p w14:paraId="2FB298BB" w14:textId="77777777" w:rsidR="009E2748" w:rsidRPr="00ED3F71" w:rsidRDefault="009E2748" w:rsidP="009E2748">
            <w:pPr>
              <w:bidi w:val="0"/>
              <w:ind w:left="360"/>
              <w:rPr>
                <w:rFonts w:asciiTheme="minorBidi" w:hAnsiTheme="minorBidi"/>
                <w:sz w:val="24"/>
                <w:szCs w:val="24"/>
              </w:rPr>
            </w:pPr>
          </w:p>
          <w:p w14:paraId="102BFD1E" w14:textId="78467032" w:rsidR="00E513B8" w:rsidRPr="00ED3F71" w:rsidRDefault="00E513B8" w:rsidP="009E2748">
            <w:pPr>
              <w:bidi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513B8" w:rsidRPr="00ED3F71" w14:paraId="38F82944" w14:textId="77777777" w:rsidTr="000B775C">
        <w:tc>
          <w:tcPr>
            <w:tcW w:w="9242" w:type="dxa"/>
          </w:tcPr>
          <w:p w14:paraId="69A3CD48" w14:textId="77777777" w:rsidR="000D655C" w:rsidRPr="00015DAC" w:rsidRDefault="000D655C" w:rsidP="000D655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روش تدریس  و وسایل کمک آموزشی مورد استفاده:</w:t>
            </w:r>
          </w:p>
          <w:p w14:paraId="4C0738A5" w14:textId="77777777" w:rsidR="000D655C" w:rsidRPr="00015DAC" w:rsidRDefault="000D655C" w:rsidP="000D655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تدریس این واحد بر مبنای</w:t>
            </w:r>
            <w:r w:rsidRPr="00015DAC">
              <w:rPr>
                <w:rFonts w:asciiTheme="minorBidi" w:eastAsia="Times New Roman" w:hAnsiTheme="minorBidi" w:hint="cs"/>
                <w:color w:val="000000" w:themeColor="text1"/>
                <w:sz w:val="24"/>
                <w:szCs w:val="24"/>
                <w:rtl/>
              </w:rPr>
              <w:t xml:space="preserve"> روش تدریس تلفیقی و</w:t>
            </w: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 xml:space="preserve"> دانشجو محوری به صورت تعاملی، پرسش و پاسخ و بحث و تبادل  گروهی،  روش های مشارکتی(سمینار)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C14E496" w14:textId="77777777" w:rsidR="000D655C" w:rsidRPr="00015DAC" w:rsidRDefault="000D655C" w:rsidP="000D655C">
            <w:pPr>
              <w:pStyle w:val="ListParagrap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توضیح:</w:t>
            </w:r>
          </w:p>
          <w:p w14:paraId="589235BE" w14:textId="77777777" w:rsidR="000D655C" w:rsidRPr="00015DAC" w:rsidRDefault="000D655C" w:rsidP="000D655C">
            <w:pPr>
              <w:pStyle w:val="ListParagraph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7C249F66" w14:textId="77777777" w:rsidR="000D655C" w:rsidRPr="00015DAC" w:rsidRDefault="000D655C" w:rsidP="000D655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درس به شیوه تدریس </w:t>
            </w:r>
            <w:r w:rsidRPr="00015DAC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تعاملی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و با رویکرد آموزشی یادگیري ترکیبی (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Blended Learning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) ارائه می شود.80درصد به شیوه حضوري و20 درصد با استفاده از</w:t>
            </w:r>
            <w:r w:rsidRPr="00015DA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پلتفرم های هوش مصنوعی و 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شیوه هاي الکترونیکی شامل ابزارهاي تعاملی سامانه مدیریت یادگیري سما لایو</w:t>
            </w:r>
            <w:r w:rsidRPr="00015DA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(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تکالیف و فعالیت هاي یادگیري</w:t>
            </w:r>
            <w:r w:rsidRPr="00015DA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)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، ارائه می گردد.</w:t>
            </w:r>
          </w:p>
          <w:p w14:paraId="2404030B" w14:textId="77777777" w:rsidR="000D655C" w:rsidRPr="00015DAC" w:rsidRDefault="000D655C" w:rsidP="000D655C">
            <w:pPr>
              <w:pStyle w:val="ListParagrap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14:paraId="48F5818E" w14:textId="77777777" w:rsidR="000D655C" w:rsidRPr="00015DAC" w:rsidRDefault="000D655C" w:rsidP="000D655C">
            <w:pPr>
              <w:pStyle w:val="ListParagrap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5DA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روش تدریس حضوری</w:t>
            </w:r>
          </w:p>
          <w:p w14:paraId="0D780625" w14:textId="77777777" w:rsidR="000D655C" w:rsidRPr="00015DAC" w:rsidRDefault="000D655C" w:rsidP="000D655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سخنرانی استاد با استفاده از پلتفرم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015DA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های هوش مصنوعی</w:t>
            </w:r>
            <w:r w:rsidRPr="00015DAC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، ارئه کنفرانس توسط دانشجویان </w:t>
            </w:r>
          </w:p>
          <w:p w14:paraId="6DDC7AC0" w14:textId="74228F8F" w:rsidR="00E513B8" w:rsidRPr="00ED3F71" w:rsidRDefault="00E513B8" w:rsidP="00674540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E5E0BD1" w14:textId="77777777" w:rsidR="000D74C1" w:rsidRPr="00ED3F71" w:rsidRDefault="000D74C1" w:rsidP="000D74C1">
            <w:pPr>
              <w:pStyle w:val="ListParagrap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0D74C1" w:rsidRPr="00ED3F71" w14:paraId="18702C14" w14:textId="77777777" w:rsidTr="000D74C1">
        <w:trPr>
          <w:trHeight w:val="2385"/>
        </w:trPr>
        <w:tc>
          <w:tcPr>
            <w:tcW w:w="9242" w:type="dxa"/>
          </w:tcPr>
          <w:p w14:paraId="2353F577" w14:textId="2E5882C6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4"/>
                <w:szCs w:val="24"/>
              </w:rPr>
            </w:pPr>
            <w:r w:rsidRPr="00ED3F71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روش ها و</w:t>
            </w:r>
            <w:r w:rsidR="000B775C" w:rsidRPr="00ED3F7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D3F71">
              <w:rPr>
                <w:rFonts w:asciiTheme="minorBidi" w:hAnsiTheme="minorBidi"/>
                <w:sz w:val="24"/>
                <w:szCs w:val="24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149DB3C8" w14:textId="77777777" w:rsidR="000D655C" w:rsidRPr="006630FC" w:rsidRDefault="000D655C" w:rsidP="00E513B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4"/>
                <w:szCs w:val="24"/>
              </w:rPr>
            </w:pPr>
          </w:p>
          <w:p w14:paraId="66A78D5C" w14:textId="02E72540" w:rsidR="00674540" w:rsidRPr="006630FC" w:rsidRDefault="00674540" w:rsidP="00674540">
            <w:pPr>
              <w:ind w:left="360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6630F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بخش نظری: 50% نمره</w:t>
            </w:r>
            <w:r w:rsidR="009F058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(5 نمره)</w:t>
            </w:r>
          </w:p>
          <w:p w14:paraId="44E6F9B5" w14:textId="2A04A482" w:rsidR="00674540" w:rsidRPr="006630FC" w:rsidRDefault="00674540" w:rsidP="009F0585">
            <w:pPr>
              <w:numPr>
                <w:ilvl w:val="0"/>
                <w:numId w:val="7"/>
              </w:numPr>
              <w:jc w:val="lowKashida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>حضور فعال و توام با آمادگی در کلاس</w:t>
            </w:r>
            <w:r w:rsidR="009F0585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-</w:t>
            </w:r>
            <w:r w:rsidR="00920223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(</w:t>
            </w:r>
            <w:r w:rsidR="009F0585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5/0 نمره</w:t>
            </w: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</w:t>
            </w:r>
            <w:r w:rsidR="00920223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)</w:t>
            </w: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                                                             </w:t>
            </w:r>
          </w:p>
          <w:p w14:paraId="6C06752F" w14:textId="0BD50E3F" w:rsidR="00674540" w:rsidRPr="006630FC" w:rsidRDefault="00920223" w:rsidP="009F0585">
            <w:pPr>
              <w:numPr>
                <w:ilvl w:val="0"/>
                <w:numId w:val="7"/>
              </w:numPr>
              <w:jc w:val="lowKashida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ارائه خلاصه مقاله و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کنفرانس</w:t>
            </w:r>
            <w:r w:rsidR="00674540"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(1 مورد) برای هر استاد  </w:t>
            </w:r>
            <w:r w:rsidR="009F0585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(1 نمره)</w:t>
            </w:r>
            <w:r w:rsidR="00674540"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      </w:t>
            </w:r>
            <w:r w:rsidR="00674540"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ab/>
              <w:t xml:space="preserve">      </w:t>
            </w:r>
            <w:r w:rsidR="009F0585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                            </w:t>
            </w:r>
          </w:p>
          <w:p w14:paraId="4ECA8382" w14:textId="0BF0E879" w:rsidR="00674540" w:rsidRPr="006630FC" w:rsidRDefault="00674540" w:rsidP="00674540">
            <w:pPr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امتحان فینال  </w:t>
            </w:r>
            <w:r w:rsidR="009F0585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(5/3 نمره)</w:t>
            </w: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                                                          </w:t>
            </w:r>
            <w:r w:rsidR="009F0585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                             </w:t>
            </w:r>
          </w:p>
          <w:p w14:paraId="3DF3001F" w14:textId="77777777" w:rsidR="000D655C" w:rsidRPr="006630FC" w:rsidRDefault="000D655C" w:rsidP="00674540">
            <w:pPr>
              <w:ind w:left="360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14:paraId="4A2400BF" w14:textId="47371D7F" w:rsidR="00674540" w:rsidRPr="006630FC" w:rsidRDefault="00674540" w:rsidP="00674540">
            <w:pPr>
              <w:ind w:left="360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6630FC">
              <w:rPr>
                <w:rFonts w:asciiTheme="minorBidi" w:eastAsia="Times New Roman" w:hAnsiTheme="minorBidi"/>
                <w:sz w:val="24"/>
                <w:szCs w:val="24"/>
                <w:rtl/>
              </w:rPr>
              <w:t>*</w:t>
            </w:r>
            <w:r w:rsidRPr="006630F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بخش کارآموزی(50% نمره)</w:t>
            </w:r>
            <w:r w:rsidRPr="006630F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ab/>
            </w:r>
            <w:r w:rsidR="009F058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(5 نمره)</w:t>
            </w:r>
          </w:p>
          <w:p w14:paraId="623D7627" w14:textId="77777777" w:rsidR="00674540" w:rsidRPr="006630FC" w:rsidRDefault="00674540" w:rsidP="00674540">
            <w:pPr>
              <w:ind w:left="360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14:paraId="6AEA9D0B" w14:textId="5207165E" w:rsidR="00674540" w:rsidRPr="009F0585" w:rsidRDefault="00674540" w:rsidP="009F0585">
            <w:pPr>
              <w:pStyle w:val="ListParagraph"/>
              <w:numPr>
                <w:ilvl w:val="0"/>
                <w:numId w:val="8"/>
              </w:numPr>
              <w:rPr>
                <w:rFonts w:asciiTheme="minorBidi" w:eastAsia="Calibri" w:hAnsiTheme="minorBidi"/>
                <w:sz w:val="24"/>
                <w:szCs w:val="24"/>
              </w:rPr>
            </w:pPr>
            <w:r w:rsidRPr="009F0585">
              <w:rPr>
                <w:rFonts w:asciiTheme="minorBidi" w:eastAsia="Calibri" w:hAnsiTheme="minorBidi"/>
                <w:sz w:val="24"/>
                <w:szCs w:val="24"/>
                <w:rtl/>
              </w:rPr>
              <w:t>حضور فعال در کارآموزی به انضمام گ</w:t>
            </w:r>
            <w:r w:rsidR="009F058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زارش  روزانه </w:t>
            </w:r>
            <w:r w:rsidR="009F0585">
              <w:rPr>
                <w:rFonts w:asciiTheme="minorBidi" w:eastAsia="Calibri" w:hAnsiTheme="minorBidi" w:hint="cs"/>
                <w:sz w:val="24"/>
                <w:szCs w:val="24"/>
                <w:rtl/>
              </w:rPr>
              <w:t>(3 نمره)</w:t>
            </w:r>
          </w:p>
          <w:p w14:paraId="459797E5" w14:textId="17992032" w:rsidR="00674540" w:rsidRPr="006630FC" w:rsidRDefault="00674540" w:rsidP="0067454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owKashida"/>
              <w:rPr>
                <w:rFonts w:asciiTheme="minorBidi" w:eastAsia="Calibri" w:hAnsiTheme="minorBidi"/>
                <w:sz w:val="24"/>
                <w:szCs w:val="24"/>
              </w:rPr>
            </w:pPr>
            <w:r w:rsidRPr="006630FC">
              <w:rPr>
                <w:rFonts w:asciiTheme="minorBidi" w:eastAsia="Calibri" w:hAnsiTheme="minorBidi"/>
                <w:sz w:val="24"/>
                <w:szCs w:val="24"/>
                <w:rtl/>
              </w:rPr>
              <w:t>انجام و ارائه مکتو</w:t>
            </w:r>
            <w:r w:rsidR="009F0585">
              <w:rPr>
                <w:rFonts w:asciiTheme="minorBidi" w:eastAsia="Calibri" w:hAnsiTheme="minorBidi"/>
                <w:sz w:val="24"/>
                <w:szCs w:val="24"/>
                <w:rtl/>
              </w:rPr>
              <w:t>ب</w:t>
            </w:r>
            <w:r w:rsidR="009F0585">
              <w:rPr>
                <w:rFonts w:asciiTheme="minorBidi" w:eastAsia="Calibri" w:hAnsiTheme="minorBidi" w:hint="cs"/>
                <w:sz w:val="24"/>
                <w:szCs w:val="24"/>
                <w:rtl/>
              </w:rPr>
              <w:t xml:space="preserve"> یک مورد</w:t>
            </w:r>
            <w:r w:rsidR="009F058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 طرح مراقبتی (</w:t>
            </w:r>
            <w:r w:rsidR="009F0585">
              <w:rPr>
                <w:rFonts w:asciiTheme="minorBidi" w:eastAsia="Calibri" w:hAnsiTheme="minorBidi" w:hint="cs"/>
                <w:sz w:val="24"/>
                <w:szCs w:val="24"/>
                <w:rtl/>
              </w:rPr>
              <w:t>1 نمره</w:t>
            </w:r>
            <w:r w:rsidRPr="006630FC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)             </w:t>
            </w:r>
            <w:r w:rsidR="009F058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                           </w:t>
            </w:r>
          </w:p>
          <w:p w14:paraId="63AB116B" w14:textId="55055B98" w:rsidR="00674540" w:rsidRPr="00ED3F71" w:rsidRDefault="00920223" w:rsidP="00674540">
            <w:pPr>
              <w:numPr>
                <w:ilvl w:val="0"/>
                <w:numId w:val="8"/>
              </w:numPr>
              <w:spacing w:before="75" w:after="30" w:line="276" w:lineRule="auto"/>
              <w:contextualSpacing/>
              <w:rPr>
                <w:rFonts w:asciiTheme="minorBidi" w:eastAsia="Calibri" w:hAnsiTheme="min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sz w:val="24"/>
                <w:szCs w:val="24"/>
                <w:rtl/>
              </w:rPr>
              <w:t>ارائه مقاله</w:t>
            </w:r>
            <w:r w:rsidR="009F0585">
              <w:rPr>
                <w:rFonts w:asciiTheme="minorBidi" w:eastAsia="Calibri" w:hAnsiTheme="minorBidi" w:hint="cs"/>
                <w:sz w:val="24"/>
                <w:szCs w:val="24"/>
                <w:rtl/>
              </w:rPr>
              <w:t xml:space="preserve"> مرتبط با عناوین تدریس(1 نمره)</w:t>
            </w:r>
          </w:p>
          <w:p w14:paraId="34C81EEC" w14:textId="77777777" w:rsidR="00674540" w:rsidRPr="00ED3F71" w:rsidRDefault="00674540" w:rsidP="00674540">
            <w:pPr>
              <w:spacing w:before="75" w:after="30"/>
              <w:jc w:val="both"/>
              <w:rPr>
                <w:rFonts w:asciiTheme="minorBidi" w:eastAsia="Times New Roman" w:hAnsiTheme="minorBidi"/>
                <w:b/>
                <w:bCs/>
                <w:color w:val="3A80F3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color w:val="3A80F3"/>
                <w:sz w:val="24"/>
                <w:szCs w:val="24"/>
                <w:rtl/>
              </w:rPr>
              <w:t xml:space="preserve">   ضمناً لازم است یادآوری شود نمره تکالیف و کارآموزی هر یک از اساتید در صورتی اعمال خواهد شد که نمره بخش نظری بیش از 45 درصد باشد . در غیر این صورت نمره تکالیف و کارآموزی اعمال نخواهد شد. همچنین خلاصه مقالات درجلسات مشخص شده در طرح درس بایستی تحویل داده شوند و سایر تکالیف تا قبل از شروع امتحانات بایستی تحویل شوند . </w:t>
            </w:r>
          </w:p>
          <w:p w14:paraId="7C571088" w14:textId="77777777" w:rsidR="00674540" w:rsidRPr="00ED3F71" w:rsidRDefault="00674540" w:rsidP="00674540">
            <w:pPr>
              <w:spacing w:before="75" w:after="30"/>
              <w:jc w:val="both"/>
              <w:rPr>
                <w:rFonts w:asciiTheme="minorBidi" w:eastAsia="Times New Roman" w:hAnsiTheme="minorBidi"/>
                <w:b/>
                <w:bCs/>
                <w:color w:val="3A80F3"/>
                <w:sz w:val="24"/>
                <w:szCs w:val="24"/>
                <w:rtl/>
              </w:rPr>
            </w:pPr>
          </w:p>
          <w:p w14:paraId="33223894" w14:textId="77777777" w:rsidR="00674540" w:rsidRPr="00ED3F71" w:rsidRDefault="00674540" w:rsidP="00674540">
            <w:pPr>
              <w:spacing w:before="75" w:after="30"/>
              <w:jc w:val="both"/>
              <w:rPr>
                <w:rFonts w:asciiTheme="minorBidi" w:eastAsia="Times New Roman" w:hAnsiTheme="minorBidi"/>
                <w:b/>
                <w:bCs/>
                <w:color w:val="3A80F3"/>
                <w:sz w:val="24"/>
                <w:szCs w:val="24"/>
              </w:rPr>
            </w:pPr>
          </w:p>
          <w:p w14:paraId="1610AAAB" w14:textId="77777777" w:rsidR="000D74C1" w:rsidRPr="00ED3F71" w:rsidRDefault="000D74C1" w:rsidP="000D74C1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5B4CDD10" w14:textId="556DAC99" w:rsidR="00674540" w:rsidRPr="004F33D8" w:rsidRDefault="00674540" w:rsidP="004F33D8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37C62C6B" w14:textId="77777777" w:rsidR="00CB36A0" w:rsidRPr="00ED3F71" w:rsidRDefault="00CB36A0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507FBE54" w14:textId="77777777" w:rsidR="00726F46" w:rsidRPr="00ED3F71" w:rsidRDefault="00726F46">
      <w:pPr>
        <w:rPr>
          <w:rFonts w:asciiTheme="minorBidi" w:hAnsiTheme="minorBidi"/>
          <w:sz w:val="24"/>
          <w:szCs w:val="24"/>
          <w:u w:val="single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4548"/>
        <w:gridCol w:w="1799"/>
        <w:gridCol w:w="2051"/>
      </w:tblGrid>
      <w:tr w:rsidR="00106C30" w:rsidRPr="00ED3F71" w14:paraId="23A9BF69" w14:textId="77777777" w:rsidTr="00BB7DB4">
        <w:tc>
          <w:tcPr>
            <w:tcW w:w="838" w:type="dxa"/>
          </w:tcPr>
          <w:p w14:paraId="7C954E7B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4552" w:type="dxa"/>
          </w:tcPr>
          <w:p w14:paraId="06F0AE7C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800" w:type="dxa"/>
          </w:tcPr>
          <w:p w14:paraId="5A6290CE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052" w:type="dxa"/>
          </w:tcPr>
          <w:p w14:paraId="125A0CCD" w14:textId="59D53B68" w:rsidR="00106C30" w:rsidRPr="00ED3F71" w:rsidRDefault="004F33D8" w:rsidP="00BB7DB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06C30" w:rsidRPr="00ED3F71" w14:paraId="0B2BD961" w14:textId="77777777" w:rsidTr="00BB7DB4">
        <w:tc>
          <w:tcPr>
            <w:tcW w:w="838" w:type="dxa"/>
          </w:tcPr>
          <w:p w14:paraId="4220D5B1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اول </w:t>
            </w:r>
          </w:p>
        </w:tc>
        <w:tc>
          <w:tcPr>
            <w:tcW w:w="4552" w:type="dxa"/>
          </w:tcPr>
          <w:p w14:paraId="00B2CA23" w14:textId="77777777" w:rsidR="00106C30" w:rsidRPr="00ED3F71" w:rsidRDefault="00106C30" w:rsidP="000B2C72">
            <w:pPr>
              <w:contextualSpacing/>
              <w:jc w:val="both"/>
              <w:rPr>
                <w:rFonts w:asciiTheme="minorBidi" w:eastAsia="Calibri" w:hAnsiTheme="minorBidi"/>
                <w:sz w:val="24"/>
                <w:szCs w:val="24"/>
              </w:rPr>
            </w:pPr>
            <w:r w:rsidRPr="00ED3F71">
              <w:rPr>
                <w:rFonts w:asciiTheme="minorBidi" w:eastAsia="Calibri" w:hAnsiTheme="minorBidi"/>
                <w:sz w:val="24"/>
                <w:szCs w:val="24"/>
                <w:rtl/>
              </w:rPr>
              <w:t>معرفی درس، ارائه طرح درس و تعیین تکالیف و مسئولیت های دانشجویان</w:t>
            </w:r>
          </w:p>
          <w:p w14:paraId="59A36905" w14:textId="19AF3349" w:rsidR="00106C30" w:rsidRPr="00ED3F71" w:rsidRDefault="00106C30" w:rsidP="000B2C72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D00C519" w14:textId="05B3653E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شوهانی</w:t>
            </w:r>
          </w:p>
        </w:tc>
        <w:tc>
          <w:tcPr>
            <w:tcW w:w="2052" w:type="dxa"/>
          </w:tcPr>
          <w:p w14:paraId="6F3A17CC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</w:p>
          <w:p w14:paraId="22AFE6F2" w14:textId="3CCBE7C5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  <w:r w:rsidR="00CA21F8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در تدریس</w:t>
            </w:r>
          </w:p>
          <w:p w14:paraId="513B92E0" w14:textId="6B0E9B35" w:rsidR="004F33D8" w:rsidRPr="00BC4E59" w:rsidRDefault="00CA21F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امانه مجازی آموزش</w:t>
            </w:r>
          </w:p>
          <w:p w14:paraId="51963995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val="en-GB"/>
              </w:rPr>
            </w:pPr>
          </w:p>
        </w:tc>
      </w:tr>
      <w:tr w:rsidR="00106C30" w:rsidRPr="00ED3F71" w14:paraId="7919C092" w14:textId="77777777" w:rsidTr="00BB7DB4">
        <w:tc>
          <w:tcPr>
            <w:tcW w:w="838" w:type="dxa"/>
          </w:tcPr>
          <w:p w14:paraId="2C3F2652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دوم </w:t>
            </w:r>
          </w:p>
        </w:tc>
        <w:tc>
          <w:tcPr>
            <w:tcW w:w="4552" w:type="dxa"/>
          </w:tcPr>
          <w:p w14:paraId="0DADE797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پاتوفیزیولوژی لوله گوارش – داروشناسی پیشرفته دستگاه گوارش و مراقبت های مربوطه </w:t>
            </w:r>
          </w:p>
        </w:tc>
        <w:tc>
          <w:tcPr>
            <w:tcW w:w="1800" w:type="dxa"/>
          </w:tcPr>
          <w:p w14:paraId="639A507D" w14:textId="3587C22A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شوهانی</w:t>
            </w:r>
          </w:p>
        </w:tc>
        <w:tc>
          <w:tcPr>
            <w:tcW w:w="2052" w:type="dxa"/>
          </w:tcPr>
          <w:p w14:paraId="757E87B8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</w:p>
          <w:p w14:paraId="122990B6" w14:textId="77777777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5FA15B20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سما لایو</w:t>
            </w:r>
          </w:p>
          <w:p w14:paraId="320EB3F0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106C30" w:rsidRPr="00ED3F71" w14:paraId="7D3DE3BB" w14:textId="77777777" w:rsidTr="00BB7DB4">
        <w:tc>
          <w:tcPr>
            <w:tcW w:w="838" w:type="dxa"/>
          </w:tcPr>
          <w:p w14:paraId="6BFD9EB1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سوم </w:t>
            </w:r>
          </w:p>
        </w:tc>
        <w:tc>
          <w:tcPr>
            <w:tcW w:w="4552" w:type="dxa"/>
          </w:tcPr>
          <w:p w14:paraId="7BBDDDAA" w14:textId="77777777" w:rsidR="00106C30" w:rsidRPr="00ED3F71" w:rsidRDefault="00106C30" w:rsidP="000B2C72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داروشناسی پیشرفته دستگاه گوارش و مراقبت های مربوطه</w:t>
            </w:r>
          </w:p>
        </w:tc>
        <w:tc>
          <w:tcPr>
            <w:tcW w:w="1800" w:type="dxa"/>
          </w:tcPr>
          <w:p w14:paraId="3DEDBC38" w14:textId="169A3838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color w:val="C0504D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شوهانی</w:t>
            </w:r>
          </w:p>
        </w:tc>
        <w:tc>
          <w:tcPr>
            <w:tcW w:w="2052" w:type="dxa"/>
          </w:tcPr>
          <w:p w14:paraId="503B5BA7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</w:p>
          <w:p w14:paraId="1037E386" w14:textId="77777777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4B203497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سما لایو</w:t>
            </w:r>
          </w:p>
          <w:p w14:paraId="645A74C0" w14:textId="6EDDDB84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106C30" w:rsidRPr="00ED3F71" w14:paraId="497F1A9B" w14:textId="77777777" w:rsidTr="00BB7DB4">
        <w:tc>
          <w:tcPr>
            <w:tcW w:w="838" w:type="dxa"/>
          </w:tcPr>
          <w:p w14:paraId="4A56720C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چهارم </w:t>
            </w:r>
          </w:p>
        </w:tc>
        <w:tc>
          <w:tcPr>
            <w:tcW w:w="4552" w:type="dxa"/>
          </w:tcPr>
          <w:p w14:paraId="71620C99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نقش پرستار در تست های تشخیصی </w:t>
            </w:r>
          </w:p>
        </w:tc>
        <w:tc>
          <w:tcPr>
            <w:tcW w:w="1800" w:type="dxa"/>
          </w:tcPr>
          <w:p w14:paraId="598A4C68" w14:textId="39461262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رئیسی فر</w:t>
            </w:r>
          </w:p>
        </w:tc>
        <w:tc>
          <w:tcPr>
            <w:tcW w:w="2052" w:type="dxa"/>
          </w:tcPr>
          <w:p w14:paraId="29A21151" w14:textId="5D122992" w:rsidR="00106C30" w:rsidRPr="00ED3F71" w:rsidRDefault="00B331D2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حضوری</w:t>
            </w:r>
          </w:p>
        </w:tc>
      </w:tr>
      <w:tr w:rsidR="00106C30" w:rsidRPr="00ED3F71" w14:paraId="2DDB66AA" w14:textId="77777777" w:rsidTr="00BB7DB4">
        <w:tc>
          <w:tcPr>
            <w:tcW w:w="838" w:type="dxa"/>
          </w:tcPr>
          <w:p w14:paraId="2C2C7F68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پنجم </w:t>
            </w:r>
          </w:p>
        </w:tc>
        <w:tc>
          <w:tcPr>
            <w:tcW w:w="4552" w:type="dxa"/>
          </w:tcPr>
          <w:p w14:paraId="42207D1E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اصول مراقبت در پروسیجرهای پایه و پیشرفته </w:t>
            </w:r>
          </w:p>
        </w:tc>
        <w:tc>
          <w:tcPr>
            <w:tcW w:w="1800" w:type="dxa"/>
          </w:tcPr>
          <w:p w14:paraId="736CB48C" w14:textId="2D23123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052" w:type="dxa"/>
          </w:tcPr>
          <w:p w14:paraId="2C575818" w14:textId="03DC27CC" w:rsidR="00106C30" w:rsidRPr="00ED3F71" w:rsidRDefault="00B331D2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حضوری</w:t>
            </w:r>
          </w:p>
        </w:tc>
      </w:tr>
      <w:tr w:rsidR="00106C30" w:rsidRPr="00ED3F71" w14:paraId="7B2B0841" w14:textId="77777777" w:rsidTr="00BB7DB4">
        <w:tc>
          <w:tcPr>
            <w:tcW w:w="838" w:type="dxa"/>
          </w:tcPr>
          <w:p w14:paraId="54FE4858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4552" w:type="dxa"/>
          </w:tcPr>
          <w:p w14:paraId="3A2A47D6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استوما، و مراقبت از آن </w:t>
            </w:r>
          </w:p>
        </w:tc>
        <w:tc>
          <w:tcPr>
            <w:tcW w:w="1800" w:type="dxa"/>
          </w:tcPr>
          <w:p w14:paraId="0312BDDA" w14:textId="53B63E72" w:rsidR="00106C30" w:rsidRPr="00ED3F71" w:rsidRDefault="00920223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052" w:type="dxa"/>
          </w:tcPr>
          <w:p w14:paraId="010A1743" w14:textId="7A04B88E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مبحث بصورت گروهی</w:t>
            </w:r>
          </w:p>
        </w:tc>
      </w:tr>
      <w:tr w:rsidR="00106C30" w:rsidRPr="00ED3F71" w14:paraId="0DCBF323" w14:textId="77777777" w:rsidTr="00BB7DB4">
        <w:tc>
          <w:tcPr>
            <w:tcW w:w="838" w:type="dxa"/>
          </w:tcPr>
          <w:p w14:paraId="3CE8AF2D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lastRenderedPageBreak/>
              <w:t xml:space="preserve">هفتم </w:t>
            </w:r>
          </w:p>
        </w:tc>
        <w:tc>
          <w:tcPr>
            <w:tcW w:w="4552" w:type="dxa"/>
          </w:tcPr>
          <w:p w14:paraId="45952B09" w14:textId="5A564AA4" w:rsidR="006B5FF6" w:rsidRPr="00ED3F71" w:rsidRDefault="006B5FF6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نقش پرستار در آموزش تغذیه و اصلاح سبک زندگی</w:t>
            </w:r>
          </w:p>
        </w:tc>
        <w:tc>
          <w:tcPr>
            <w:tcW w:w="1800" w:type="dxa"/>
          </w:tcPr>
          <w:p w14:paraId="4B69C0BB" w14:textId="77777777" w:rsidR="00106C30" w:rsidRDefault="00920223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</w:t>
            </w: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رئیسی فر</w:t>
            </w:r>
          </w:p>
          <w:p w14:paraId="06A0E25F" w14:textId="3A05AFD5" w:rsidR="00015DAC" w:rsidRPr="00ED3F71" w:rsidRDefault="00015DAC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052" w:type="dxa"/>
          </w:tcPr>
          <w:p w14:paraId="300AAE17" w14:textId="3D3C9FDF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  <w:r w:rsidR="00B331D2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-ارائه توسط دانشجویان</w:t>
            </w:r>
          </w:p>
          <w:p w14:paraId="24C5857E" w14:textId="77777777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489F0425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سما لایو</w:t>
            </w:r>
          </w:p>
          <w:p w14:paraId="651911C7" w14:textId="07786015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106C30" w:rsidRPr="00ED3F71" w14:paraId="3041A204" w14:textId="77777777" w:rsidTr="00BB7DB4">
        <w:tc>
          <w:tcPr>
            <w:tcW w:w="838" w:type="dxa"/>
          </w:tcPr>
          <w:p w14:paraId="643B3225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هشتم </w:t>
            </w:r>
          </w:p>
        </w:tc>
        <w:tc>
          <w:tcPr>
            <w:tcW w:w="4552" w:type="dxa"/>
          </w:tcPr>
          <w:p w14:paraId="4DFFAAA1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انواع سرم های ورریدی و تغذیه ای و اصول مراقبت  </w:t>
            </w:r>
          </w:p>
        </w:tc>
        <w:tc>
          <w:tcPr>
            <w:tcW w:w="1800" w:type="dxa"/>
          </w:tcPr>
          <w:p w14:paraId="6441BF9F" w14:textId="5D360025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شوهانی</w:t>
            </w:r>
          </w:p>
        </w:tc>
        <w:tc>
          <w:tcPr>
            <w:tcW w:w="2052" w:type="dxa"/>
          </w:tcPr>
          <w:p w14:paraId="176EE353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</w:p>
          <w:p w14:paraId="14139F80" w14:textId="77777777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4FDABBC1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سما لایو</w:t>
            </w:r>
          </w:p>
          <w:p w14:paraId="49612E7F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106C30" w:rsidRPr="00ED3F71" w14:paraId="612444E9" w14:textId="77777777" w:rsidTr="00BB7DB4">
        <w:tc>
          <w:tcPr>
            <w:tcW w:w="838" w:type="dxa"/>
          </w:tcPr>
          <w:p w14:paraId="60F15229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نهم </w:t>
            </w:r>
          </w:p>
        </w:tc>
        <w:tc>
          <w:tcPr>
            <w:tcW w:w="4552" w:type="dxa"/>
          </w:tcPr>
          <w:p w14:paraId="604ED568" w14:textId="77777777" w:rsidR="006B5FF6" w:rsidRDefault="006B5FF6" w:rsidP="006B5FF6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پرستاری  از اختلالات تغذیه ای و دفعی  ناشی از اعمال جراحی رزکسیون و چاقی</w:t>
            </w:r>
          </w:p>
          <w:p w14:paraId="24E9DF84" w14:textId="2CD77276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B307EA7" w14:textId="48886389" w:rsidR="00106C30" w:rsidRPr="00ED3F71" w:rsidRDefault="000B2C72" w:rsidP="00BB7DB4">
            <w:pPr>
              <w:jc w:val="center"/>
              <w:rPr>
                <w:rFonts w:asciiTheme="minorBidi" w:eastAsia="Times New Roman" w:hAnsiTheme="minorBidi"/>
                <w:color w:val="C0504D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052" w:type="dxa"/>
          </w:tcPr>
          <w:p w14:paraId="364FE6D4" w14:textId="5404CEE1" w:rsidR="00B331D2" w:rsidRPr="00BC4E59" w:rsidRDefault="00B331D2" w:rsidP="00B331D2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ح</w:t>
            </w: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ضوری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-ارائه توسط دانشجویان</w:t>
            </w:r>
          </w:p>
          <w:p w14:paraId="325723CA" w14:textId="77777777" w:rsidR="00B331D2" w:rsidRDefault="00B331D2" w:rsidP="00B331D2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4E77B33F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106C30" w:rsidRPr="00ED3F71" w14:paraId="621D8532" w14:textId="77777777" w:rsidTr="00BB7DB4">
        <w:tc>
          <w:tcPr>
            <w:tcW w:w="838" w:type="dxa"/>
          </w:tcPr>
          <w:p w14:paraId="4774945B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دهم </w:t>
            </w:r>
          </w:p>
        </w:tc>
        <w:tc>
          <w:tcPr>
            <w:tcW w:w="4552" w:type="dxa"/>
          </w:tcPr>
          <w:p w14:paraId="5E6C4E9C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مراقبت پیشرفته در اولسر های گوارشی</w:t>
            </w:r>
          </w:p>
        </w:tc>
        <w:tc>
          <w:tcPr>
            <w:tcW w:w="1800" w:type="dxa"/>
          </w:tcPr>
          <w:p w14:paraId="7C10918E" w14:textId="5EDBB01F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دکتر رئیسی فر</w:t>
            </w:r>
          </w:p>
        </w:tc>
        <w:tc>
          <w:tcPr>
            <w:tcW w:w="2052" w:type="dxa"/>
          </w:tcPr>
          <w:p w14:paraId="22AD0174" w14:textId="0FC086F2" w:rsidR="00106C30" w:rsidRPr="00ED3F71" w:rsidRDefault="00B331D2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حضوری</w:t>
            </w:r>
          </w:p>
        </w:tc>
      </w:tr>
      <w:tr w:rsidR="00106C30" w:rsidRPr="00ED3F71" w14:paraId="7B3FEA12" w14:textId="77777777" w:rsidTr="00BB7DB4">
        <w:tc>
          <w:tcPr>
            <w:tcW w:w="838" w:type="dxa"/>
          </w:tcPr>
          <w:p w14:paraId="218BC900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4552" w:type="dxa"/>
          </w:tcPr>
          <w:p w14:paraId="0AAAC5D1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مراقبت پیشرفته در کانسر های  گوارشی</w:t>
            </w:r>
          </w:p>
        </w:tc>
        <w:tc>
          <w:tcPr>
            <w:tcW w:w="1800" w:type="dxa"/>
          </w:tcPr>
          <w:p w14:paraId="54739AF9" w14:textId="3B306E43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052" w:type="dxa"/>
          </w:tcPr>
          <w:p w14:paraId="720D1733" w14:textId="5927309D" w:rsidR="00106C30" w:rsidRPr="00ED3F71" w:rsidRDefault="00B331D2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حضوری</w:t>
            </w:r>
          </w:p>
        </w:tc>
      </w:tr>
      <w:tr w:rsidR="00106C30" w:rsidRPr="00ED3F71" w14:paraId="189F802F" w14:textId="77777777" w:rsidTr="00BB7DB4">
        <w:tc>
          <w:tcPr>
            <w:tcW w:w="838" w:type="dxa"/>
          </w:tcPr>
          <w:p w14:paraId="5E03C021" w14:textId="77777777" w:rsidR="00106C30" w:rsidRPr="00ED3F71" w:rsidRDefault="00106C30" w:rsidP="00BB7DB4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4552" w:type="dxa"/>
          </w:tcPr>
          <w:p w14:paraId="50EE9B1D" w14:textId="77777777" w:rsidR="00106C30" w:rsidRPr="00ED3F71" w:rsidRDefault="00106C30" w:rsidP="00BB7DB4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مراقبت پیشرفته در اختلالات التهابی گوارش</w:t>
            </w:r>
          </w:p>
        </w:tc>
        <w:tc>
          <w:tcPr>
            <w:tcW w:w="1800" w:type="dxa"/>
          </w:tcPr>
          <w:p w14:paraId="6CC17B4D" w14:textId="69271A91" w:rsidR="00106C30" w:rsidRPr="00ED3F71" w:rsidRDefault="000B2C72" w:rsidP="00E70BE8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D3F71">
              <w:rPr>
                <w:rFonts w:asciiTheme="minorBidi" w:eastAsia="Times New Roman" w:hAnsiTheme="minorBidi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052" w:type="dxa"/>
          </w:tcPr>
          <w:p w14:paraId="1561B52E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حضوری</w:t>
            </w:r>
          </w:p>
          <w:p w14:paraId="607065EC" w14:textId="77777777" w:rsidR="004F33D8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استفاده از پلتفرم های هوش مصنوعی</w:t>
            </w:r>
          </w:p>
          <w:p w14:paraId="53030220" w14:textId="77777777" w:rsidR="004F33D8" w:rsidRPr="00BC4E59" w:rsidRDefault="004F33D8" w:rsidP="004F33D8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BC4E59">
              <w:rPr>
                <w:rFonts w:asciiTheme="minorBidi" w:eastAsia="Times New Roman" w:hAnsiTheme="minorBidi"/>
                <w:sz w:val="24"/>
                <w:szCs w:val="24"/>
                <w:rtl/>
              </w:rPr>
              <w:t>ارائه تکلیف در سما لایو</w:t>
            </w:r>
          </w:p>
          <w:p w14:paraId="55A43C05" w14:textId="77777777" w:rsidR="00106C30" w:rsidRPr="00ED3F71" w:rsidRDefault="00106C30" w:rsidP="00BB7DB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14:paraId="5D134E76" w14:textId="77777777" w:rsidR="000D74C1" w:rsidRPr="00ED3F71" w:rsidRDefault="000D74C1">
      <w:pPr>
        <w:rPr>
          <w:rFonts w:asciiTheme="minorBidi" w:hAnsiTheme="minorBidi"/>
          <w:sz w:val="24"/>
          <w:szCs w:val="24"/>
          <w:rtl/>
        </w:rPr>
      </w:pPr>
    </w:p>
    <w:p w14:paraId="6958AE88" w14:textId="609659F7" w:rsidR="009E2748" w:rsidRPr="00ED3F71" w:rsidRDefault="009F0585" w:rsidP="009E2748">
      <w:pPr>
        <w:spacing w:before="75" w:after="30" w:line="240" w:lineRule="auto"/>
        <w:rPr>
          <w:rFonts w:asciiTheme="minorBidi" w:eastAsia="Times New Roman" w:hAnsiTheme="minorBidi"/>
          <w:b/>
          <w:bCs/>
          <w:color w:val="C0504D"/>
          <w:sz w:val="24"/>
          <w:szCs w:val="24"/>
          <w:rtl/>
        </w:rPr>
      </w:pPr>
      <w:r>
        <w:rPr>
          <w:rFonts w:asciiTheme="minorBidi" w:eastAsia="Times New Roman" w:hAnsiTheme="minorBidi"/>
          <w:b/>
          <w:bCs/>
          <w:color w:val="C0504D"/>
          <w:sz w:val="24"/>
          <w:szCs w:val="24"/>
          <w:rtl/>
        </w:rPr>
        <w:t xml:space="preserve">ب) برنامه کارآموزی </w:t>
      </w:r>
    </w:p>
    <w:p w14:paraId="0A2C7D2A" w14:textId="77777777" w:rsidR="009E2748" w:rsidRPr="00ED3F71" w:rsidRDefault="009E2748" w:rsidP="009E2748">
      <w:pPr>
        <w:spacing w:before="75" w:after="30" w:line="24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ED3F71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اهداف : </w:t>
      </w:r>
    </w:p>
    <w:p w14:paraId="67CA5AFE" w14:textId="77777777" w:rsidR="009E2748" w:rsidRPr="00ED3F71" w:rsidRDefault="009E2748" w:rsidP="009E2748">
      <w:pPr>
        <w:numPr>
          <w:ilvl w:val="0"/>
          <w:numId w:val="10"/>
        </w:numPr>
        <w:spacing w:after="0" w:line="240" w:lineRule="auto"/>
        <w:contextualSpacing/>
        <w:rPr>
          <w:rFonts w:asciiTheme="minorBidi" w:eastAsia="Calibri" w:hAnsiTheme="minorBidi"/>
          <w:color w:val="000000"/>
          <w:sz w:val="24"/>
          <w:szCs w:val="24"/>
        </w:rPr>
      </w:pPr>
      <w:r w:rsidRPr="00ED3F71">
        <w:rPr>
          <w:rFonts w:asciiTheme="minorBidi" w:eastAsia="Calibri" w:hAnsiTheme="minorBidi"/>
          <w:color w:val="000000"/>
          <w:sz w:val="24"/>
          <w:szCs w:val="24"/>
          <w:rtl/>
        </w:rPr>
        <w:t>نظارت / اجرای برنامه مراقبت پرستاری در بیماران مبتلا به اختلالات فوق الذکر</w:t>
      </w:r>
    </w:p>
    <w:p w14:paraId="5911BEF4" w14:textId="77777777" w:rsidR="009E2748" w:rsidRPr="00ED3F71" w:rsidRDefault="009E2748" w:rsidP="009E2748">
      <w:pPr>
        <w:spacing w:after="0" w:line="240" w:lineRule="auto"/>
        <w:ind w:left="720"/>
        <w:contextualSpacing/>
        <w:rPr>
          <w:rFonts w:asciiTheme="minorBidi" w:eastAsia="Calibri" w:hAnsiTheme="minorBidi"/>
          <w:color w:val="000000"/>
          <w:sz w:val="24"/>
          <w:szCs w:val="24"/>
        </w:rPr>
      </w:pPr>
    </w:p>
    <w:p w14:paraId="1D72DFCE" w14:textId="3612FA37" w:rsidR="009E2748" w:rsidRPr="00ED3F71" w:rsidRDefault="009E2748" w:rsidP="009F0585">
      <w:pPr>
        <w:spacing w:after="0" w:line="240" w:lineRule="auto"/>
        <w:ind w:left="-46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ED3F71">
        <w:rPr>
          <w:rFonts w:asciiTheme="minorBidi" w:eastAsia="Times New Roman" w:hAnsiTheme="minorBidi"/>
          <w:color w:val="000000"/>
          <w:sz w:val="24"/>
          <w:szCs w:val="24"/>
          <w:rtl/>
        </w:rPr>
        <w:t>محل کارآموزی:  مطابق برنام</w:t>
      </w:r>
      <w:r w:rsidR="009F0585">
        <w:rPr>
          <w:rFonts w:asciiTheme="minorBidi" w:eastAsia="Times New Roman" w:hAnsiTheme="minorBidi"/>
          <w:color w:val="000000"/>
          <w:sz w:val="24"/>
          <w:szCs w:val="24"/>
          <w:rtl/>
        </w:rPr>
        <w:t>ه ای که متعاقبا اعلام خواهد شد</w:t>
      </w:r>
      <w:r w:rsidR="009F0585">
        <w:rPr>
          <w:rFonts w:asciiTheme="minorBidi" w:eastAsia="Times New Roman" w:hAnsiTheme="minorBidi" w:hint="cs"/>
          <w:color w:val="000000"/>
          <w:sz w:val="24"/>
          <w:szCs w:val="24"/>
          <w:rtl/>
        </w:rPr>
        <w:t>.</w:t>
      </w:r>
    </w:p>
    <w:p w14:paraId="5B009E74" w14:textId="77777777" w:rsidR="009E2748" w:rsidRPr="00ED3F71" w:rsidRDefault="009E2748" w:rsidP="009E2748">
      <w:pPr>
        <w:spacing w:before="75" w:after="30" w:line="240" w:lineRule="auto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14:paraId="07A89494" w14:textId="77777777" w:rsidR="009E2748" w:rsidRPr="00ED3F71" w:rsidRDefault="009E2748">
      <w:pPr>
        <w:rPr>
          <w:rFonts w:asciiTheme="minorBidi" w:hAnsiTheme="minorBidi"/>
          <w:sz w:val="24"/>
          <w:szCs w:val="24"/>
        </w:rPr>
      </w:pPr>
    </w:p>
    <w:sectPr w:rsidR="009E2748" w:rsidRPr="00ED3F71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2E2C1" w14:textId="77777777" w:rsidR="006D4785" w:rsidRDefault="006D478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BD38A9E" w14:textId="77777777" w:rsidR="006D4785" w:rsidRDefault="006D478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5B385" w14:textId="77777777" w:rsidR="006D4785" w:rsidRDefault="006D478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CD10201" w14:textId="77777777" w:rsidR="006D4785" w:rsidRDefault="006D4785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09C"/>
    <w:multiLevelType w:val="hybridMultilevel"/>
    <w:tmpl w:val="7D8839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87DA0"/>
    <w:multiLevelType w:val="hybridMultilevel"/>
    <w:tmpl w:val="38F47996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0294F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D4D14"/>
    <w:multiLevelType w:val="hybridMultilevel"/>
    <w:tmpl w:val="931E751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D26F39"/>
    <w:multiLevelType w:val="hybridMultilevel"/>
    <w:tmpl w:val="E55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94DEA"/>
    <w:multiLevelType w:val="hybridMultilevel"/>
    <w:tmpl w:val="B0E60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B27A8"/>
    <w:multiLevelType w:val="hybridMultilevel"/>
    <w:tmpl w:val="0FAA650C"/>
    <w:lvl w:ilvl="0" w:tplc="63D66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815BF"/>
    <w:multiLevelType w:val="hybridMultilevel"/>
    <w:tmpl w:val="C5E80E2C"/>
    <w:lvl w:ilvl="0" w:tplc="0C4E8AF8">
      <w:start w:val="1"/>
      <w:numFmt w:val="decimal"/>
      <w:lvlText w:val="%1-"/>
      <w:lvlJc w:val="left"/>
      <w:pPr>
        <w:ind w:left="720" w:hanging="360"/>
      </w:pPr>
      <w:rPr>
        <w:rFonts w:asciiTheme="minorBidi" w:eastAsia="Calibri" w:hAnsiTheme="minorBid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74ED3"/>
    <w:multiLevelType w:val="hybridMultilevel"/>
    <w:tmpl w:val="75804A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C6FB1"/>
    <w:multiLevelType w:val="hybridMultilevel"/>
    <w:tmpl w:val="D9E8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5DAC"/>
    <w:rsid w:val="00045E64"/>
    <w:rsid w:val="000B2687"/>
    <w:rsid w:val="000B2C72"/>
    <w:rsid w:val="000B775C"/>
    <w:rsid w:val="000C5525"/>
    <w:rsid w:val="000D655C"/>
    <w:rsid w:val="000D74C1"/>
    <w:rsid w:val="00100364"/>
    <w:rsid w:val="00103723"/>
    <w:rsid w:val="00106C30"/>
    <w:rsid w:val="00175799"/>
    <w:rsid w:val="00190532"/>
    <w:rsid w:val="001B29FC"/>
    <w:rsid w:val="001B64AA"/>
    <w:rsid w:val="001D25DF"/>
    <w:rsid w:val="001F7801"/>
    <w:rsid w:val="002246F6"/>
    <w:rsid w:val="00251B5D"/>
    <w:rsid w:val="002A3378"/>
    <w:rsid w:val="00324DED"/>
    <w:rsid w:val="00475427"/>
    <w:rsid w:val="00487416"/>
    <w:rsid w:val="004A0902"/>
    <w:rsid w:val="004F33D8"/>
    <w:rsid w:val="00513D93"/>
    <w:rsid w:val="005D3797"/>
    <w:rsid w:val="005F1D8F"/>
    <w:rsid w:val="006630FC"/>
    <w:rsid w:val="00674540"/>
    <w:rsid w:val="006747B0"/>
    <w:rsid w:val="00685297"/>
    <w:rsid w:val="006B5FF6"/>
    <w:rsid w:val="006D4785"/>
    <w:rsid w:val="00726F46"/>
    <w:rsid w:val="007415AF"/>
    <w:rsid w:val="007B48FF"/>
    <w:rsid w:val="007C3881"/>
    <w:rsid w:val="007D32C8"/>
    <w:rsid w:val="00891F17"/>
    <w:rsid w:val="00903365"/>
    <w:rsid w:val="00917C14"/>
    <w:rsid w:val="00920223"/>
    <w:rsid w:val="009579A6"/>
    <w:rsid w:val="00986CAA"/>
    <w:rsid w:val="009A7200"/>
    <w:rsid w:val="009B700C"/>
    <w:rsid w:val="009D2FBD"/>
    <w:rsid w:val="009D5D64"/>
    <w:rsid w:val="009E2748"/>
    <w:rsid w:val="009F0585"/>
    <w:rsid w:val="009F5809"/>
    <w:rsid w:val="00A00EAD"/>
    <w:rsid w:val="00A014BA"/>
    <w:rsid w:val="00B331D2"/>
    <w:rsid w:val="00B36855"/>
    <w:rsid w:val="00B413B5"/>
    <w:rsid w:val="00B41A89"/>
    <w:rsid w:val="00B77281"/>
    <w:rsid w:val="00C84BA8"/>
    <w:rsid w:val="00CA21F8"/>
    <w:rsid w:val="00CB36A0"/>
    <w:rsid w:val="00D20A87"/>
    <w:rsid w:val="00DB487E"/>
    <w:rsid w:val="00DF2B78"/>
    <w:rsid w:val="00E453C8"/>
    <w:rsid w:val="00E513B8"/>
    <w:rsid w:val="00E70BE8"/>
    <w:rsid w:val="00ED3F71"/>
    <w:rsid w:val="00F55445"/>
    <w:rsid w:val="00F6781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D5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paragraph" w:styleId="Heading1">
    <w:name w:val="heading 1"/>
    <w:basedOn w:val="Normal"/>
    <w:link w:val="Heading1Char"/>
    <w:uiPriority w:val="9"/>
    <w:qFormat/>
    <w:rsid w:val="009E27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next w:val="TableGrid"/>
    <w:uiPriority w:val="59"/>
    <w:rsid w:val="00106C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274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unhideWhenUsed/>
    <w:rsid w:val="009E2748"/>
    <w:rPr>
      <w:color w:val="0000FF"/>
      <w:u w:val="single"/>
    </w:rPr>
  </w:style>
  <w:style w:type="character" w:customStyle="1" w:styleId="get-access-text">
    <w:name w:val="get-access-text"/>
    <w:basedOn w:val="DefaultParagraphFont"/>
    <w:rsid w:val="009E2748"/>
  </w:style>
  <w:style w:type="character" w:customStyle="1" w:styleId="delimiter">
    <w:name w:val="delimiter"/>
    <w:basedOn w:val="DefaultParagraphFont"/>
    <w:rsid w:val="009E274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1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paragraph" w:styleId="Heading1">
    <w:name w:val="heading 1"/>
    <w:basedOn w:val="Normal"/>
    <w:link w:val="Heading1Char"/>
    <w:uiPriority w:val="9"/>
    <w:qFormat/>
    <w:rsid w:val="009E27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next w:val="TableGrid"/>
    <w:uiPriority w:val="59"/>
    <w:rsid w:val="00106C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E274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unhideWhenUsed/>
    <w:rsid w:val="009E2748"/>
    <w:rPr>
      <w:color w:val="0000FF"/>
      <w:u w:val="single"/>
    </w:rPr>
  </w:style>
  <w:style w:type="character" w:customStyle="1" w:styleId="get-access-text">
    <w:name w:val="get-access-text"/>
    <w:basedOn w:val="DefaultParagraphFont"/>
    <w:rsid w:val="009E2748"/>
  </w:style>
  <w:style w:type="character" w:customStyle="1" w:styleId="delimiter">
    <w:name w:val="delimiter"/>
    <w:basedOn w:val="DefaultParagraphFont"/>
    <w:rsid w:val="009E274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ohani-m@medilam.ac.ir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CE60-A9C5-4759-8417-2A94F81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2025-10-06T07:09:00Z</dcterms:created>
  <dcterms:modified xsi:type="dcterms:W3CDTF">2025-10-06T07:09:00Z</dcterms:modified>
</cp:coreProperties>
</file>